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12" w:rsidRDefault="00285012" w:rsidP="00285012">
      <w:pPr>
        <w:spacing w:line="480" w:lineRule="auto"/>
        <w:ind w:firstLine="3"/>
        <w:jc w:val="left"/>
        <w:rPr>
          <w:rFonts w:ascii="Times New Roman" w:eastAsia="微软雅黑" w:hAnsi="Times New Roman"/>
          <w:b/>
          <w:color w:val="000000"/>
          <w:sz w:val="36"/>
          <w:szCs w:val="36"/>
        </w:rPr>
      </w:pPr>
      <w:r>
        <w:rPr>
          <w:rFonts w:ascii="Times New Roman" w:eastAsia="Malgun Gothic" w:hAnsi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5B8794" wp14:editId="036D2484">
            <wp:simplePos x="0" y="0"/>
            <wp:positionH relativeFrom="margin">
              <wp:posOffset>688975</wp:posOffset>
            </wp:positionH>
            <wp:positionV relativeFrom="paragraph">
              <wp:posOffset>15240</wp:posOffset>
            </wp:positionV>
            <wp:extent cx="1069340" cy="105283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035" cy="105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微软雅黑" w:hAnsi="Times New Roman"/>
          <w:b/>
          <w:color w:val="000000"/>
          <w:sz w:val="24"/>
          <w:szCs w:val="24"/>
        </w:rPr>
        <w:t>附件</w:t>
      </w:r>
      <w:r>
        <w:rPr>
          <w:rFonts w:ascii="Times New Roman" w:eastAsia="微软雅黑" w:hAnsi="Times New Roman"/>
          <w:b/>
          <w:color w:val="000000"/>
          <w:sz w:val="24"/>
          <w:szCs w:val="24"/>
        </w:rPr>
        <w:t>1</w:t>
      </w:r>
      <w:r>
        <w:rPr>
          <w:rFonts w:ascii="Times New Roman" w:eastAsia="微软雅黑" w:hAnsi="Times New Roman"/>
          <w:b/>
          <w:color w:val="000000"/>
          <w:sz w:val="24"/>
          <w:szCs w:val="24"/>
        </w:rPr>
        <w:t>：</w:t>
      </w:r>
      <w:r>
        <w:rPr>
          <w:rFonts w:ascii="Times New Roman" w:eastAsia="微软雅黑" w:hAnsi="Times New Roman"/>
          <w:b/>
          <w:color w:val="000000"/>
          <w:sz w:val="24"/>
          <w:szCs w:val="24"/>
        </w:rPr>
        <w:t xml:space="preserve">                  </w:t>
      </w:r>
      <w:r>
        <w:rPr>
          <w:rFonts w:ascii="Times New Roman" w:eastAsia="微软雅黑" w:hAnsi="Times New Roman" w:hint="eastAsia"/>
          <w:b/>
          <w:color w:val="000000"/>
          <w:sz w:val="24"/>
          <w:szCs w:val="24"/>
        </w:rPr>
        <w:t xml:space="preserve">   </w:t>
      </w:r>
      <w:r>
        <w:rPr>
          <w:rFonts w:ascii="Times New Roman" w:eastAsia="微软雅黑" w:hAnsi="Times New Roman"/>
          <w:b/>
          <w:color w:val="000000"/>
          <w:sz w:val="36"/>
          <w:szCs w:val="36"/>
        </w:rPr>
        <w:t>中</w:t>
      </w:r>
      <w:r>
        <w:rPr>
          <w:rFonts w:ascii="Times New Roman" w:eastAsia="微软雅黑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微软雅黑" w:hAnsi="Times New Roman"/>
          <w:b/>
          <w:color w:val="000000"/>
          <w:sz w:val="36"/>
          <w:szCs w:val="36"/>
        </w:rPr>
        <w:t>国</w:t>
      </w:r>
      <w:r>
        <w:rPr>
          <w:rFonts w:ascii="Times New Roman" w:eastAsia="微软雅黑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微软雅黑" w:hAnsi="Times New Roman"/>
          <w:b/>
          <w:color w:val="000000"/>
          <w:sz w:val="36"/>
          <w:szCs w:val="36"/>
        </w:rPr>
        <w:t>茶</w:t>
      </w:r>
      <w:r>
        <w:rPr>
          <w:rFonts w:ascii="Times New Roman" w:eastAsia="微软雅黑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微软雅黑" w:hAnsi="Times New Roman"/>
          <w:b/>
          <w:color w:val="000000"/>
          <w:sz w:val="36"/>
          <w:szCs w:val="36"/>
        </w:rPr>
        <w:t>叶</w:t>
      </w:r>
      <w:r>
        <w:rPr>
          <w:rFonts w:ascii="Times New Roman" w:eastAsia="微软雅黑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微软雅黑" w:hAnsi="Times New Roman"/>
          <w:b/>
          <w:color w:val="000000"/>
          <w:sz w:val="36"/>
          <w:szCs w:val="36"/>
        </w:rPr>
        <w:t>流</w:t>
      </w:r>
      <w:r>
        <w:rPr>
          <w:rFonts w:ascii="Times New Roman" w:eastAsia="微软雅黑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微软雅黑" w:hAnsi="Times New Roman"/>
          <w:b/>
          <w:color w:val="000000"/>
          <w:sz w:val="36"/>
          <w:szCs w:val="36"/>
        </w:rPr>
        <w:t>通</w:t>
      </w:r>
      <w:r>
        <w:rPr>
          <w:rFonts w:ascii="Times New Roman" w:eastAsia="微软雅黑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微软雅黑" w:hAnsi="Times New Roman"/>
          <w:b/>
          <w:color w:val="000000"/>
          <w:sz w:val="36"/>
          <w:szCs w:val="36"/>
        </w:rPr>
        <w:t>协</w:t>
      </w:r>
      <w:r>
        <w:rPr>
          <w:rFonts w:ascii="Times New Roman" w:eastAsia="微软雅黑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微软雅黑" w:hAnsi="Times New Roman"/>
          <w:b/>
          <w:color w:val="000000"/>
          <w:sz w:val="36"/>
          <w:szCs w:val="36"/>
        </w:rPr>
        <w:t>会</w:t>
      </w:r>
    </w:p>
    <w:p w:rsidR="00285012" w:rsidRDefault="00285012" w:rsidP="00285012">
      <w:pPr>
        <w:spacing w:afterLines="50" w:after="156" w:line="400" w:lineRule="exact"/>
        <w:ind w:firstLine="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Malgun Gothic" w:hAnsi="Times New Roman"/>
          <w:bCs/>
          <w:sz w:val="28"/>
          <w:szCs w:val="28"/>
        </w:rPr>
        <w:t xml:space="preserve">              China Tea Marketing Association</w:t>
      </w:r>
    </w:p>
    <w:p w:rsidR="00285012" w:rsidRDefault="00285012" w:rsidP="00285012">
      <w:pPr>
        <w:spacing w:afterLines="50" w:after="156" w:line="400" w:lineRule="exact"/>
        <w:ind w:firstLine="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bCs/>
          <w:sz w:val="32"/>
          <w:szCs w:val="32"/>
        </w:rPr>
        <w:t>团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体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会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员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入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会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申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表</w:t>
      </w:r>
    </w:p>
    <w:tbl>
      <w:tblPr>
        <w:tblW w:w="9616" w:type="dxa"/>
        <w:jc w:val="center"/>
        <w:tblLayout w:type="fixed"/>
        <w:tblLook w:val="04A0" w:firstRow="1" w:lastRow="0" w:firstColumn="1" w:lastColumn="0" w:noHBand="0" w:noVBand="1"/>
      </w:tblPr>
      <w:tblGrid>
        <w:gridCol w:w="1666"/>
        <w:gridCol w:w="871"/>
        <w:gridCol w:w="275"/>
        <w:gridCol w:w="1276"/>
        <w:gridCol w:w="888"/>
        <w:gridCol w:w="813"/>
        <w:gridCol w:w="840"/>
        <w:gridCol w:w="827"/>
        <w:gridCol w:w="118"/>
        <w:gridCol w:w="2042"/>
      </w:tblGrid>
      <w:tr w:rsidR="00285012" w:rsidTr="008B6436">
        <w:trPr>
          <w:trHeight w:val="425"/>
          <w:jc w:val="center"/>
        </w:trPr>
        <w:tc>
          <w:tcPr>
            <w:tcW w:w="25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079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285012" w:rsidTr="008B6436">
        <w:trPr>
          <w:trHeight w:val="404"/>
          <w:jc w:val="center"/>
        </w:trPr>
        <w:tc>
          <w:tcPr>
            <w:tcW w:w="253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7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285012" w:rsidTr="008B6436">
        <w:trPr>
          <w:trHeight w:val="409"/>
          <w:jc w:val="center"/>
        </w:trPr>
        <w:tc>
          <w:tcPr>
            <w:tcW w:w="253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座机电话（区号）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成立时间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</w:tr>
      <w:tr w:rsidR="00285012" w:rsidTr="008B6436">
        <w:trPr>
          <w:trHeight w:val="414"/>
          <w:jc w:val="center"/>
        </w:trPr>
        <w:tc>
          <w:tcPr>
            <w:tcW w:w="253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邮政编码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注册成本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万元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</w:p>
        </w:tc>
      </w:tr>
      <w:tr w:rsidR="00285012" w:rsidTr="008B6436">
        <w:trPr>
          <w:trHeight w:val="421"/>
          <w:jc w:val="center"/>
        </w:trPr>
        <w:tc>
          <w:tcPr>
            <w:tcW w:w="253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网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址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职工人数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285012" w:rsidTr="008B6436">
        <w:trPr>
          <w:trHeight w:val="413"/>
          <w:jc w:val="center"/>
        </w:trPr>
        <w:tc>
          <w:tcPr>
            <w:tcW w:w="253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传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真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总资产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万元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285012" w:rsidTr="008B6436">
        <w:trPr>
          <w:trHeight w:val="735"/>
          <w:jc w:val="center"/>
        </w:trPr>
        <w:tc>
          <w:tcPr>
            <w:tcW w:w="2537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单位类型</w:t>
            </w:r>
          </w:p>
        </w:tc>
        <w:tc>
          <w:tcPr>
            <w:tcW w:w="70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政府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科研单位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国有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私营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外资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事业单位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社团</w:t>
            </w:r>
          </w:p>
          <w:p w:rsidR="00285012" w:rsidRDefault="00285012" w:rsidP="008B6436">
            <w:pPr>
              <w:widowControl/>
              <w:ind w:firstLine="3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有限责任公司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股份有限公司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其他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请注明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)_________________</w:t>
            </w:r>
          </w:p>
        </w:tc>
      </w:tr>
      <w:tr w:rsidR="00285012" w:rsidTr="008B6436">
        <w:trPr>
          <w:trHeight w:val="312"/>
          <w:jc w:val="center"/>
        </w:trPr>
        <w:tc>
          <w:tcPr>
            <w:tcW w:w="2537" w:type="dxa"/>
            <w:gridSpan w:val="2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012" w:rsidRDefault="00285012" w:rsidP="008B6436">
            <w:pPr>
              <w:widowControl/>
              <w:ind w:firstLine="3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5012" w:rsidRDefault="00285012" w:rsidP="008B6436">
            <w:pPr>
              <w:widowControl/>
              <w:ind w:firstLine="3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285012" w:rsidTr="008B6436">
        <w:trPr>
          <w:trHeight w:val="535"/>
          <w:jc w:val="center"/>
        </w:trPr>
        <w:tc>
          <w:tcPr>
            <w:tcW w:w="16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信息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负责人　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座机</w:t>
            </w:r>
          </w:p>
        </w:tc>
        <w:tc>
          <w:tcPr>
            <w:tcW w:w="17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邮箱</w:t>
            </w:r>
          </w:p>
        </w:tc>
      </w:tr>
      <w:tr w:rsidR="00285012" w:rsidTr="008B6436">
        <w:trPr>
          <w:trHeight w:val="403"/>
          <w:jc w:val="center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法人代表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285012" w:rsidTr="008B6436">
        <w:trPr>
          <w:trHeight w:val="422"/>
          <w:jc w:val="center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主要领导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285012" w:rsidTr="008B6436">
        <w:trPr>
          <w:trHeight w:val="414"/>
          <w:jc w:val="center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285012" w:rsidTr="008B6436">
        <w:trPr>
          <w:trHeight w:val="421"/>
          <w:jc w:val="center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联系人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QQ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联系人微信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285012" w:rsidTr="008B6436">
        <w:trPr>
          <w:trHeight w:val="410"/>
          <w:jc w:val="center"/>
        </w:trPr>
        <w:tc>
          <w:tcPr>
            <w:tcW w:w="16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主营业务</w:t>
            </w:r>
          </w:p>
        </w:tc>
        <w:tc>
          <w:tcPr>
            <w:tcW w:w="33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生产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销售比例</w:t>
            </w:r>
          </w:p>
        </w:tc>
        <w:tc>
          <w:tcPr>
            <w:tcW w:w="29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285012" w:rsidTr="008B6436">
        <w:trPr>
          <w:trHeight w:val="410"/>
          <w:jc w:val="center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经营品牌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自主品牌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285012" w:rsidTr="008B6436">
        <w:trPr>
          <w:trHeight w:val="410"/>
          <w:jc w:val="center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重点销售区域</w:t>
            </w:r>
          </w:p>
        </w:tc>
        <w:tc>
          <w:tcPr>
            <w:tcW w:w="7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285012" w:rsidTr="008B6436">
        <w:trPr>
          <w:trHeight w:val="940"/>
          <w:jc w:val="center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企业通过认证</w:t>
            </w:r>
          </w:p>
        </w:tc>
        <w:tc>
          <w:tcPr>
            <w:tcW w:w="7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□ISO9000  □HACCP  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有机茶认证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□QS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认证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绿色食品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无公害产品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其他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请注明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)____________ </w:t>
            </w:r>
          </w:p>
        </w:tc>
      </w:tr>
      <w:tr w:rsidR="00285012" w:rsidTr="008B6436">
        <w:trPr>
          <w:trHeight w:val="734"/>
          <w:jc w:val="center"/>
        </w:trPr>
        <w:tc>
          <w:tcPr>
            <w:tcW w:w="16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申请入会目的</w:t>
            </w:r>
          </w:p>
        </w:tc>
        <w:tc>
          <w:tcPr>
            <w:tcW w:w="795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snapToGrid w:val="0"/>
              <w:spacing w:line="520" w:lineRule="atLeast"/>
              <w:ind w:firstLine="3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培训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展览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专业委员会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国际交流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境外推荐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会议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信息服务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策划咨询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□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其他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请注明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)___ □_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边销茶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__________                          </w:t>
            </w:r>
          </w:p>
        </w:tc>
      </w:tr>
      <w:tr w:rsidR="00285012" w:rsidTr="008B6436">
        <w:trPr>
          <w:trHeight w:val="2490"/>
          <w:jc w:val="center"/>
        </w:trPr>
        <w:tc>
          <w:tcPr>
            <w:tcW w:w="4976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本单位自愿申请加入中国茶叶流通协会，承认并遵守中国茶叶流通协会章程，享有会员权利，履行会员义务。</w:t>
            </w:r>
          </w:p>
          <w:p w:rsidR="00285012" w:rsidRDefault="00285012" w:rsidP="008B6436">
            <w:pPr>
              <w:widowControl/>
              <w:ind w:firstLine="3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 w:rsidR="00285012" w:rsidRDefault="00285012" w:rsidP="008B6436">
            <w:pPr>
              <w:widowControl/>
              <w:ind w:firstLine="3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（公章）</w:t>
            </w:r>
          </w:p>
          <w:p w:rsidR="00285012" w:rsidRDefault="00285012" w:rsidP="008B6436">
            <w:pPr>
              <w:widowControl/>
              <w:ind w:firstLine="3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法人签字：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464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012" w:rsidRDefault="00285012" w:rsidP="008B6436">
            <w:pPr>
              <w:widowControl/>
              <w:ind w:firstLine="3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中国茶叶流通协会审批意见：</w:t>
            </w:r>
          </w:p>
          <w:p w:rsidR="00285012" w:rsidRDefault="00285012" w:rsidP="008B6436">
            <w:pPr>
              <w:widowControl/>
              <w:ind w:firstLine="3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 w:rsidR="00285012" w:rsidRDefault="00285012" w:rsidP="008B6436">
            <w:pPr>
              <w:widowControl/>
              <w:ind w:firstLine="3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 w:rsidR="00285012" w:rsidRDefault="00285012" w:rsidP="008B6436">
            <w:pPr>
              <w:widowControl/>
              <w:ind w:firstLine="3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 w:rsidR="00285012" w:rsidRDefault="00285012" w:rsidP="008B6436">
            <w:pPr>
              <w:widowControl/>
              <w:ind w:firstLine="3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（公章）</w:t>
            </w:r>
          </w:p>
          <w:p w:rsidR="00285012" w:rsidRDefault="00285012" w:rsidP="008B6436">
            <w:pPr>
              <w:widowControl/>
              <w:ind w:firstLine="3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</w:tr>
    </w:tbl>
    <w:p w:rsidR="00095B47" w:rsidRDefault="00095B47">
      <w:pPr>
        <w:rPr>
          <w:rFonts w:hint="eastAsia"/>
        </w:rPr>
      </w:pPr>
      <w:bookmarkStart w:id="0" w:name="_GoBack"/>
      <w:bookmarkEnd w:id="0"/>
    </w:p>
    <w:sectPr w:rsidR="00095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12"/>
    <w:rsid w:val="00095B47"/>
    <w:rsid w:val="002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9713"/>
  <w15:chartTrackingRefBased/>
  <w15:docId w15:val="{BD777618-377A-492E-92A9-434A04E9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0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Dan</dc:creator>
  <cp:keywords/>
  <dc:description/>
  <cp:lastModifiedBy>Han Dan</cp:lastModifiedBy>
  <cp:revision>1</cp:revision>
  <dcterms:created xsi:type="dcterms:W3CDTF">2020-03-25T02:33:00Z</dcterms:created>
  <dcterms:modified xsi:type="dcterms:W3CDTF">2020-03-25T02:33:00Z</dcterms:modified>
</cp:coreProperties>
</file>