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15" w:rsidRPr="00A00515" w:rsidRDefault="00A00515" w:rsidP="00A00515">
      <w:pPr>
        <w:spacing w:line="420" w:lineRule="exact"/>
        <w:ind w:right="450"/>
        <w:jc w:val="left"/>
        <w:rPr>
          <w:rFonts w:ascii="Times New Roman" w:eastAsia="楷体_GB2312" w:hAnsi="Times New Roman" w:cs="Times New Roman"/>
          <w:sz w:val="30"/>
          <w:szCs w:val="30"/>
        </w:rPr>
      </w:pPr>
      <w:r w:rsidRPr="00A00515">
        <w:rPr>
          <w:rFonts w:ascii="Times New Roman" w:eastAsia="黑体" w:hAnsi="Times New Roman" w:cs="Times New Roman"/>
          <w:b/>
          <w:bCs/>
          <w:color w:val="000000"/>
          <w:sz w:val="30"/>
          <w:szCs w:val="30"/>
        </w:rPr>
        <w:t>附件</w:t>
      </w:r>
      <w:r w:rsidRPr="00A00515">
        <w:rPr>
          <w:rFonts w:ascii="Times New Roman" w:eastAsia="黑体" w:hAnsi="Times New Roman" w:cs="Times New Roman"/>
          <w:b/>
          <w:bCs/>
          <w:color w:val="000000"/>
          <w:sz w:val="30"/>
          <w:szCs w:val="30"/>
        </w:rPr>
        <w:t>1</w:t>
      </w:r>
      <w:r w:rsidRPr="00A00515">
        <w:rPr>
          <w:rFonts w:ascii="黑体" w:eastAsia="黑体" w:hAnsi="黑体" w:cs="Times New Roman"/>
          <w:b/>
          <w:bCs/>
          <w:color w:val="000000"/>
          <w:sz w:val="30"/>
          <w:szCs w:val="30"/>
        </w:rPr>
        <w:t>：</w:t>
      </w:r>
    </w:p>
    <w:p w:rsidR="00A00515" w:rsidRPr="00A00515" w:rsidRDefault="00A00515" w:rsidP="00A00515">
      <w:pPr>
        <w:snapToGrid w:val="0"/>
        <w:spacing w:line="240" w:lineRule="atLeast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A00515">
        <w:rPr>
          <w:rFonts w:ascii="Times New Roman" w:eastAsia="黑体" w:hAnsi="Times New Roman" w:cs="Times New Roman"/>
          <w:b/>
          <w:bCs/>
          <w:sz w:val="32"/>
          <w:szCs w:val="32"/>
        </w:rPr>
        <w:t>2015</w:t>
      </w:r>
      <w:r w:rsidRPr="00A00515">
        <w:rPr>
          <w:rFonts w:ascii="黑体" w:eastAsia="黑体" w:hAnsi="黑体" w:cs="Times New Roman"/>
          <w:b/>
          <w:bCs/>
          <w:sz w:val="32"/>
          <w:szCs w:val="32"/>
        </w:rPr>
        <w:t>中国茶叶大会暨第九届新昌大佛龙井茶文化节</w:t>
      </w:r>
    </w:p>
    <w:p w:rsidR="00A00515" w:rsidRPr="00A00515" w:rsidRDefault="00A00515" w:rsidP="00A00515">
      <w:pPr>
        <w:snapToGrid w:val="0"/>
        <w:spacing w:line="240" w:lineRule="atLeast"/>
        <w:jc w:val="center"/>
        <w:rPr>
          <w:rFonts w:ascii="Times New Roman" w:eastAsia="黑体" w:hAnsi="Times New Roman" w:cs="Times New Roman"/>
          <w:b/>
          <w:bCs/>
          <w:position w:val="20"/>
          <w:sz w:val="32"/>
          <w:szCs w:val="32"/>
        </w:rPr>
      </w:pPr>
      <w:r w:rsidRPr="00A00515">
        <w:rPr>
          <w:rFonts w:ascii="Times New Roman" w:eastAsia="黑体" w:hAnsi="Times New Roman" w:cs="Times New Roman"/>
          <w:b/>
          <w:bCs/>
          <w:sz w:val="32"/>
          <w:szCs w:val="32"/>
        </w:rPr>
        <w:t>参</w:t>
      </w:r>
      <w:r w:rsidRPr="00A00515">
        <w:rPr>
          <w:rFonts w:ascii="Times New Roman" w:eastAsia="黑体" w:hAnsi="Times New Roman" w:cs="宋体" w:hint="eastAsia"/>
          <w:b/>
          <w:bCs/>
          <w:sz w:val="32"/>
          <w:szCs w:val="32"/>
        </w:rPr>
        <w:t xml:space="preserve">  </w:t>
      </w:r>
      <w:r w:rsidRPr="00A00515">
        <w:rPr>
          <w:rFonts w:ascii="Times New Roman" w:eastAsia="黑体" w:hAnsi="Times New Roman" w:cs="Times New Roman"/>
          <w:b/>
          <w:bCs/>
          <w:sz w:val="32"/>
          <w:szCs w:val="32"/>
        </w:rPr>
        <w:t>会</w:t>
      </w:r>
      <w:r w:rsidRPr="00A00515">
        <w:rPr>
          <w:rFonts w:ascii="Times New Roman" w:eastAsia="黑体" w:hAnsi="Times New Roman" w:cs="宋体" w:hint="eastAsia"/>
          <w:b/>
          <w:bCs/>
          <w:sz w:val="32"/>
          <w:szCs w:val="32"/>
        </w:rPr>
        <w:t xml:space="preserve">  </w:t>
      </w:r>
      <w:r w:rsidRPr="00A00515">
        <w:rPr>
          <w:rFonts w:ascii="Times New Roman" w:eastAsia="黑体" w:hAnsi="Times New Roman" w:cs="Times New Roman"/>
          <w:b/>
          <w:bCs/>
          <w:sz w:val="32"/>
          <w:szCs w:val="32"/>
        </w:rPr>
        <w:t>回</w:t>
      </w:r>
      <w:r w:rsidRPr="00A00515">
        <w:rPr>
          <w:rFonts w:ascii="Times New Roman" w:eastAsia="黑体" w:hAnsi="Times New Roman" w:cs="宋体" w:hint="eastAsia"/>
          <w:b/>
          <w:bCs/>
          <w:sz w:val="32"/>
          <w:szCs w:val="32"/>
        </w:rPr>
        <w:t xml:space="preserve">  </w:t>
      </w:r>
      <w:r w:rsidRPr="00A00515">
        <w:rPr>
          <w:rFonts w:ascii="Times New Roman" w:eastAsia="黑体" w:hAnsi="Times New Roman" w:cs="Times New Roman"/>
          <w:b/>
          <w:bCs/>
          <w:sz w:val="32"/>
          <w:szCs w:val="32"/>
        </w:rPr>
        <w:t>执</w:t>
      </w:r>
    </w:p>
    <w:tbl>
      <w:tblPr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84"/>
        <w:gridCol w:w="720"/>
        <w:gridCol w:w="1077"/>
        <w:gridCol w:w="978"/>
        <w:gridCol w:w="999"/>
        <w:gridCol w:w="734"/>
        <w:gridCol w:w="884"/>
        <w:gridCol w:w="541"/>
        <w:gridCol w:w="496"/>
        <w:gridCol w:w="2002"/>
      </w:tblGrid>
      <w:tr w:rsidR="00A00515" w:rsidRPr="00A00515" w:rsidTr="00A00515">
        <w:trPr>
          <w:trHeight w:val="38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A00515">
              <w:rPr>
                <w:rFonts w:ascii="宋体" w:eastAsia="宋体" w:hAnsi="宋体" w:cs="宋体"/>
                <w:sz w:val="28"/>
                <w:szCs w:val="28"/>
              </w:rPr>
              <w:t>单位名称</w:t>
            </w:r>
          </w:p>
        </w:tc>
        <w:tc>
          <w:tcPr>
            <w:tcW w:w="77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A00515" w:rsidRPr="00A00515" w:rsidTr="00A00515">
        <w:trPr>
          <w:trHeight w:val="406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A00515">
              <w:rPr>
                <w:rFonts w:ascii="宋体" w:eastAsia="宋体" w:hAnsi="宋体" w:cs="宋体"/>
                <w:sz w:val="28"/>
                <w:szCs w:val="28"/>
              </w:rPr>
              <w:t>联系地址</w:t>
            </w:r>
          </w:p>
        </w:tc>
        <w:tc>
          <w:tcPr>
            <w:tcW w:w="46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A00515">
              <w:rPr>
                <w:rFonts w:ascii="宋体" w:eastAsia="宋体" w:hAnsi="宋体" w:cs="宋体"/>
                <w:sz w:val="28"/>
                <w:szCs w:val="28"/>
              </w:rPr>
              <w:t>邮</w:t>
            </w:r>
            <w:r w:rsidRPr="00A00515"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</w:t>
            </w:r>
            <w:r w:rsidRPr="00A00515">
              <w:rPr>
                <w:rFonts w:ascii="宋体" w:eastAsia="宋体" w:hAnsi="宋体" w:cs="宋体"/>
                <w:sz w:val="28"/>
                <w:szCs w:val="28"/>
              </w:rPr>
              <w:t>编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A00515" w:rsidRPr="00A00515" w:rsidTr="00A00515">
        <w:trPr>
          <w:trHeight w:val="427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A00515">
              <w:rPr>
                <w:rFonts w:ascii="宋体" w:eastAsia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46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A00515">
              <w:rPr>
                <w:rFonts w:ascii="宋体" w:eastAsia="宋体" w:hAnsi="宋体" w:cs="宋体"/>
                <w:sz w:val="28"/>
                <w:szCs w:val="28"/>
              </w:rPr>
              <w:t>传</w:t>
            </w:r>
            <w:r w:rsidRPr="00A00515"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</w:t>
            </w:r>
            <w:r w:rsidRPr="00A00515">
              <w:rPr>
                <w:rFonts w:ascii="宋体" w:eastAsia="宋体" w:hAnsi="宋体" w:cs="宋体"/>
                <w:sz w:val="28"/>
                <w:szCs w:val="28"/>
              </w:rPr>
              <w:t>真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A00515" w:rsidRPr="00A00515" w:rsidTr="00A00515">
        <w:trPr>
          <w:trHeight w:val="475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A00515">
              <w:rPr>
                <w:rFonts w:ascii="宋体" w:eastAsia="宋体" w:hAnsi="宋体" w:cs="宋体"/>
                <w:sz w:val="28"/>
                <w:szCs w:val="28"/>
              </w:rPr>
              <w:t>联</w:t>
            </w:r>
            <w:r w:rsidRPr="00A00515"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</w:t>
            </w:r>
            <w:r w:rsidRPr="00A00515">
              <w:rPr>
                <w:rFonts w:ascii="宋体" w:eastAsia="宋体" w:hAnsi="宋体" w:cs="宋体"/>
                <w:sz w:val="28"/>
                <w:szCs w:val="28"/>
              </w:rPr>
              <w:t>系</w:t>
            </w:r>
            <w:r w:rsidRPr="00A00515"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</w:t>
            </w:r>
            <w:r w:rsidRPr="00A00515">
              <w:rPr>
                <w:rFonts w:ascii="宋体" w:eastAsia="宋体" w:hAnsi="宋体" w:cs="宋体"/>
                <w:sz w:val="28"/>
                <w:szCs w:val="28"/>
              </w:rPr>
              <w:t>人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A00515">
              <w:rPr>
                <w:rFonts w:ascii="Times New Roman" w:eastAsia="楷体_GB2312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A00515" w:rsidRPr="00A00515" w:rsidTr="00A00515">
        <w:trPr>
          <w:cantSplit/>
          <w:trHeight w:val="481"/>
        </w:trPr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A00515">
              <w:rPr>
                <w:rFonts w:ascii="宋体" w:eastAsia="宋体" w:hAnsi="宋体" w:cs="宋体"/>
                <w:sz w:val="28"/>
                <w:szCs w:val="28"/>
              </w:rPr>
              <w:t>参</w:t>
            </w:r>
          </w:p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A00515">
              <w:rPr>
                <w:rFonts w:ascii="宋体" w:eastAsia="宋体" w:hAnsi="宋体" w:cs="宋体"/>
                <w:sz w:val="28"/>
                <w:szCs w:val="28"/>
              </w:rPr>
              <w:t>会</w:t>
            </w:r>
          </w:p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A00515">
              <w:rPr>
                <w:rFonts w:ascii="宋体" w:eastAsia="宋体" w:hAnsi="宋体" w:cs="宋体"/>
                <w:sz w:val="28"/>
                <w:szCs w:val="28"/>
              </w:rPr>
              <w:t>人</w:t>
            </w:r>
          </w:p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A00515">
              <w:rPr>
                <w:rFonts w:ascii="宋体" w:eastAsia="宋体" w:hAnsi="宋体" w:cs="宋体"/>
                <w:sz w:val="28"/>
                <w:szCs w:val="28"/>
              </w:rPr>
              <w:t>员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A00515">
              <w:rPr>
                <w:rFonts w:ascii="宋体" w:eastAsia="宋体" w:hAnsi="宋体" w:cs="宋体"/>
                <w:sz w:val="28"/>
                <w:szCs w:val="28"/>
              </w:rPr>
              <w:t>姓</w:t>
            </w:r>
            <w:r w:rsidRPr="00A00515"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</w:t>
            </w:r>
            <w:r w:rsidRPr="00A00515">
              <w:rPr>
                <w:rFonts w:ascii="宋体" w:eastAsia="宋体" w:hAnsi="宋体" w:cs="宋体"/>
                <w:sz w:val="28"/>
                <w:szCs w:val="28"/>
              </w:rPr>
              <w:t>名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A00515">
              <w:rPr>
                <w:rFonts w:ascii="宋体" w:eastAsia="宋体" w:hAnsi="宋体" w:cs="宋体"/>
                <w:sz w:val="28"/>
                <w:szCs w:val="28"/>
              </w:rPr>
              <w:t>性</w:t>
            </w:r>
            <w:r w:rsidRPr="00A00515"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</w:t>
            </w:r>
            <w:r w:rsidRPr="00A00515">
              <w:rPr>
                <w:rFonts w:ascii="宋体" w:eastAsia="宋体" w:hAnsi="宋体" w:cs="宋体"/>
                <w:sz w:val="28"/>
                <w:szCs w:val="28"/>
              </w:rPr>
              <w:t>别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A00515">
              <w:rPr>
                <w:rFonts w:ascii="宋体" w:eastAsia="宋体" w:hAnsi="宋体" w:cs="宋体"/>
                <w:sz w:val="28"/>
                <w:szCs w:val="28"/>
              </w:rPr>
              <w:t>民</w:t>
            </w:r>
            <w:r w:rsidRPr="00A00515"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</w:t>
            </w:r>
            <w:r w:rsidRPr="00A00515">
              <w:rPr>
                <w:rFonts w:ascii="宋体" w:eastAsia="宋体" w:hAnsi="宋体" w:cs="宋体"/>
                <w:sz w:val="28"/>
                <w:szCs w:val="28"/>
              </w:rPr>
              <w:t>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A00515">
              <w:rPr>
                <w:rFonts w:ascii="宋体" w:eastAsia="宋体" w:hAnsi="宋体" w:cs="宋体"/>
                <w:sz w:val="28"/>
                <w:szCs w:val="28"/>
              </w:rPr>
              <w:t>职</w:t>
            </w:r>
            <w:r w:rsidRPr="00A00515"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</w:t>
            </w:r>
            <w:r w:rsidRPr="00A00515">
              <w:rPr>
                <w:rFonts w:ascii="宋体" w:eastAsia="宋体" w:hAnsi="宋体" w:cs="宋体"/>
                <w:sz w:val="28"/>
                <w:szCs w:val="28"/>
              </w:rPr>
              <w:t>务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A00515">
              <w:rPr>
                <w:rFonts w:ascii="宋体" w:eastAsia="宋体" w:hAnsi="宋体" w:cs="宋体"/>
                <w:sz w:val="28"/>
                <w:szCs w:val="28"/>
              </w:rPr>
              <w:t>手机电话</w:t>
            </w:r>
          </w:p>
        </w:tc>
      </w:tr>
      <w:tr w:rsidR="00A00515" w:rsidRPr="00A00515" w:rsidTr="00A00515">
        <w:trPr>
          <w:cantSplit/>
          <w:trHeight w:val="431"/>
        </w:trPr>
        <w:tc>
          <w:tcPr>
            <w:tcW w:w="9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widowControl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A00515" w:rsidRPr="00A00515" w:rsidTr="00A00515">
        <w:trPr>
          <w:cantSplit/>
          <w:trHeight w:val="423"/>
        </w:trPr>
        <w:tc>
          <w:tcPr>
            <w:tcW w:w="9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widowControl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A00515" w:rsidRPr="00A00515" w:rsidTr="00A00515">
        <w:trPr>
          <w:cantSplit/>
          <w:trHeight w:val="415"/>
        </w:trPr>
        <w:tc>
          <w:tcPr>
            <w:tcW w:w="9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widowControl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A00515" w:rsidRPr="00A00515" w:rsidTr="00A00515">
        <w:trPr>
          <w:cantSplit/>
          <w:trHeight w:val="406"/>
        </w:trPr>
        <w:tc>
          <w:tcPr>
            <w:tcW w:w="9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widowControl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A00515" w:rsidRPr="00A00515" w:rsidTr="00A00515">
        <w:trPr>
          <w:cantSplit/>
          <w:trHeight w:val="427"/>
        </w:trPr>
        <w:tc>
          <w:tcPr>
            <w:tcW w:w="9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widowControl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A00515" w:rsidRPr="00A00515" w:rsidTr="00A00515">
        <w:trPr>
          <w:cantSplit/>
          <w:trHeight w:val="419"/>
        </w:trPr>
        <w:tc>
          <w:tcPr>
            <w:tcW w:w="9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widowControl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A00515" w:rsidRPr="00A00515" w:rsidTr="00A00515">
        <w:trPr>
          <w:cantSplit/>
          <w:trHeight w:val="475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A00515">
              <w:rPr>
                <w:rFonts w:ascii="宋体" w:eastAsia="宋体" w:hAnsi="宋体" w:cs="宋体"/>
                <w:sz w:val="28"/>
                <w:szCs w:val="28"/>
              </w:rPr>
              <w:t>抵达方式</w:t>
            </w:r>
            <w:r w:rsidRPr="00A00515"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A00515">
              <w:rPr>
                <w:rFonts w:ascii="Times New Roman" w:eastAsia="楷体_GB2312" w:hAnsi="Times New Roman" w:cs="Times New Roman"/>
                <w:sz w:val="28"/>
                <w:szCs w:val="28"/>
              </w:rPr>
              <w:t>□</w:t>
            </w:r>
            <w:r w:rsidRPr="00A00515">
              <w:rPr>
                <w:rFonts w:ascii="宋体" w:eastAsia="宋体" w:hAnsi="宋体" w:cs="宋体"/>
                <w:sz w:val="28"/>
                <w:szCs w:val="28"/>
              </w:rPr>
              <w:t>火车</w:t>
            </w:r>
            <w:r w:rsidRPr="00A00515">
              <w:rPr>
                <w:rFonts w:ascii="楷体_GB2312" w:eastAsia="楷体_GB2312" w:hAnsi="楷体_GB2312" w:cs="Times New Roman"/>
                <w:sz w:val="28"/>
                <w:szCs w:val="28"/>
              </w:rPr>
              <w:t xml:space="preserve">  </w:t>
            </w:r>
            <w:r w:rsidRPr="00A00515">
              <w:rPr>
                <w:rFonts w:ascii="Times New Roman" w:eastAsia="楷体_GB2312" w:hAnsi="Times New Roman" w:cs="Times New Roman"/>
                <w:sz w:val="28"/>
                <w:szCs w:val="28"/>
              </w:rPr>
              <w:t>□</w:t>
            </w:r>
            <w:r w:rsidRPr="00A00515">
              <w:rPr>
                <w:rFonts w:ascii="宋体" w:eastAsia="宋体" w:hAnsi="宋体" w:cs="宋体"/>
                <w:sz w:val="28"/>
                <w:szCs w:val="28"/>
              </w:rPr>
              <w:t>飞机</w:t>
            </w:r>
            <w:r w:rsidRPr="00A00515">
              <w:rPr>
                <w:rFonts w:ascii="楷体_GB2312" w:eastAsia="楷体_GB2312" w:hAnsi="楷体_GB2312" w:cs="Times New Roman"/>
                <w:sz w:val="28"/>
                <w:szCs w:val="28"/>
              </w:rPr>
              <w:t xml:space="preserve">  </w:t>
            </w:r>
            <w:r w:rsidRPr="00A00515">
              <w:rPr>
                <w:rFonts w:ascii="Times New Roman" w:eastAsia="楷体_GB2312" w:hAnsi="Times New Roman" w:cs="Times New Roman"/>
                <w:sz w:val="28"/>
                <w:szCs w:val="28"/>
              </w:rPr>
              <w:t>□</w:t>
            </w:r>
            <w:r w:rsidRPr="00A00515">
              <w:rPr>
                <w:rFonts w:ascii="宋体" w:eastAsia="宋体" w:hAnsi="宋体" w:cs="宋体"/>
                <w:sz w:val="28"/>
                <w:szCs w:val="28"/>
              </w:rPr>
              <w:t>汽车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A00515">
              <w:rPr>
                <w:rFonts w:ascii="宋体" w:eastAsia="宋体" w:hAnsi="宋体" w:cs="宋体"/>
                <w:sz w:val="28"/>
                <w:szCs w:val="28"/>
              </w:rPr>
              <w:t>是否接站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A00515">
              <w:rPr>
                <w:rFonts w:ascii="Times New Roman" w:eastAsia="楷体_GB2312" w:hAnsi="Times New Roman" w:cs="Times New Roman"/>
                <w:sz w:val="28"/>
                <w:szCs w:val="28"/>
              </w:rPr>
              <w:t>□</w:t>
            </w:r>
            <w:r w:rsidRPr="00A00515">
              <w:rPr>
                <w:rFonts w:ascii="宋体" w:eastAsia="宋体" w:hAnsi="宋体" w:cs="宋体"/>
                <w:sz w:val="28"/>
                <w:szCs w:val="28"/>
              </w:rPr>
              <w:t>是</w:t>
            </w:r>
            <w:r w:rsidRPr="00A00515">
              <w:rPr>
                <w:rFonts w:ascii="楷体_GB2312" w:eastAsia="楷体_GB2312" w:hAnsi="楷体_GB2312" w:cs="Times New Roman"/>
                <w:sz w:val="28"/>
                <w:szCs w:val="28"/>
              </w:rPr>
              <w:t xml:space="preserve">  </w:t>
            </w:r>
            <w:r w:rsidRPr="00A00515">
              <w:rPr>
                <w:rFonts w:ascii="Times New Roman" w:eastAsia="楷体_GB2312" w:hAnsi="Times New Roman" w:cs="Times New Roman"/>
                <w:sz w:val="28"/>
                <w:szCs w:val="28"/>
              </w:rPr>
              <w:t>□</w:t>
            </w:r>
            <w:r w:rsidRPr="00A00515">
              <w:rPr>
                <w:rFonts w:ascii="宋体" w:eastAsia="宋体" w:hAnsi="宋体" w:cs="宋体"/>
                <w:sz w:val="28"/>
                <w:szCs w:val="28"/>
              </w:rPr>
              <w:t>否</w:t>
            </w:r>
          </w:p>
        </w:tc>
      </w:tr>
      <w:tr w:rsidR="00A00515" w:rsidRPr="00A00515" w:rsidTr="00A00515">
        <w:trPr>
          <w:cantSplit/>
          <w:trHeight w:val="475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A00515">
              <w:rPr>
                <w:rFonts w:ascii="宋体" w:eastAsia="宋体" w:hAnsi="宋体" w:cs="宋体"/>
                <w:sz w:val="28"/>
                <w:szCs w:val="28"/>
              </w:rPr>
              <w:t>抵达地点</w:t>
            </w:r>
          </w:p>
        </w:tc>
        <w:tc>
          <w:tcPr>
            <w:tcW w:w="3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A00515">
              <w:rPr>
                <w:rFonts w:ascii="宋体" w:eastAsia="宋体" w:hAnsi="宋体" w:cs="宋体"/>
                <w:sz w:val="28"/>
                <w:szCs w:val="28"/>
              </w:rPr>
              <w:t>抵达时间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A00515" w:rsidRPr="00A00515" w:rsidTr="00A00515">
        <w:trPr>
          <w:cantSplit/>
          <w:trHeight w:val="475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A00515">
              <w:rPr>
                <w:rFonts w:ascii="宋体" w:eastAsia="宋体" w:hAnsi="宋体" w:cs="宋体"/>
                <w:sz w:val="28"/>
                <w:szCs w:val="28"/>
              </w:rPr>
              <w:t>返程方式</w:t>
            </w:r>
          </w:p>
        </w:tc>
        <w:tc>
          <w:tcPr>
            <w:tcW w:w="3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A00515">
              <w:rPr>
                <w:rFonts w:ascii="宋体" w:eastAsia="宋体" w:hAnsi="宋体" w:cs="宋体"/>
                <w:sz w:val="28"/>
                <w:szCs w:val="28"/>
              </w:rPr>
              <w:t>返程时间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A00515" w:rsidRPr="00A00515" w:rsidTr="00A00515">
        <w:trPr>
          <w:cantSplit/>
          <w:trHeight w:val="1623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snapToGrid w:val="0"/>
              <w:spacing w:line="400" w:lineRule="atLeas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A00515">
              <w:rPr>
                <w:rFonts w:ascii="宋体" w:eastAsia="宋体" w:hAnsi="宋体" w:cs="宋体"/>
                <w:color w:val="000000"/>
                <w:sz w:val="28"/>
                <w:szCs w:val="28"/>
              </w:rPr>
              <w:t>住宿要求</w:t>
            </w:r>
          </w:p>
        </w:tc>
        <w:tc>
          <w:tcPr>
            <w:tcW w:w="77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color w:val="FF0000"/>
                <w:sz w:val="28"/>
                <w:szCs w:val="28"/>
              </w:rPr>
            </w:pPr>
          </w:p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color w:val="FF0000"/>
                <w:sz w:val="28"/>
                <w:szCs w:val="28"/>
              </w:rPr>
            </w:pPr>
          </w:p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0515" w:rsidRPr="00A00515" w:rsidTr="00A00515">
        <w:trPr>
          <w:trHeight w:val="2489"/>
        </w:trPr>
        <w:tc>
          <w:tcPr>
            <w:tcW w:w="9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A00515">
              <w:rPr>
                <w:rFonts w:ascii="宋体" w:eastAsia="宋体" w:hAnsi="宋体" w:cs="宋体"/>
                <w:sz w:val="28"/>
                <w:szCs w:val="28"/>
              </w:rPr>
              <w:t>单位（盖章）：</w:t>
            </w:r>
          </w:p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A00515" w:rsidRPr="00A00515" w:rsidRDefault="00A00515" w:rsidP="00A00515">
            <w:pPr>
              <w:snapToGrid w:val="0"/>
              <w:ind w:firstLineChars="1700" w:firstLine="476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A00515"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                               </w:t>
            </w:r>
            <w:r w:rsidRPr="00A00515">
              <w:rPr>
                <w:rFonts w:ascii="宋体" w:eastAsia="宋体" w:hAnsi="宋体" w:cs="宋体"/>
                <w:sz w:val="28"/>
                <w:szCs w:val="28"/>
              </w:rPr>
              <w:t>填表日期</w:t>
            </w:r>
            <w:r w:rsidRPr="00A00515"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        </w:t>
            </w:r>
            <w:r w:rsidRPr="00A00515">
              <w:rPr>
                <w:rFonts w:ascii="宋体" w:eastAsia="宋体" w:hAnsi="宋体" w:cs="宋体"/>
                <w:sz w:val="28"/>
                <w:szCs w:val="28"/>
              </w:rPr>
              <w:t>年</w:t>
            </w:r>
            <w:r w:rsidRPr="00A00515"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   </w:t>
            </w:r>
            <w:r w:rsidRPr="00A00515">
              <w:rPr>
                <w:rFonts w:ascii="宋体" w:eastAsia="宋体" w:hAnsi="宋体" w:cs="宋体"/>
                <w:sz w:val="28"/>
                <w:szCs w:val="28"/>
              </w:rPr>
              <w:t>月</w:t>
            </w:r>
            <w:r w:rsidRPr="00A00515"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   </w:t>
            </w:r>
            <w:r w:rsidRPr="00A00515">
              <w:rPr>
                <w:rFonts w:ascii="宋体" w:eastAsia="宋体" w:hAnsi="宋体" w:cs="宋体"/>
                <w:sz w:val="28"/>
                <w:szCs w:val="28"/>
              </w:rPr>
              <w:t>日</w:t>
            </w:r>
            <w:r w:rsidRPr="00A00515"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A00515" w:rsidRPr="00A00515" w:rsidTr="00A00515">
        <w:trPr>
          <w:trHeight w:val="1533"/>
        </w:trPr>
        <w:tc>
          <w:tcPr>
            <w:tcW w:w="9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15" w:rsidRPr="00A00515" w:rsidRDefault="00A00515" w:rsidP="00A00515">
            <w:pPr>
              <w:snapToGrid w:val="0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 w:rsidRPr="00A00515"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注：</w:t>
            </w:r>
            <w:r w:rsidRPr="00A00515"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00515"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此表请务必于</w:t>
            </w:r>
            <w:r w:rsidRPr="00A00515"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201</w:t>
            </w:r>
            <w:r w:rsidRPr="00A00515">
              <w:rPr>
                <w:rFonts w:ascii="Times New Roman" w:eastAsia="宋体" w:hAnsi="Times New Roman" w:cs="宋体"/>
                <w:b/>
                <w:bCs/>
                <w:sz w:val="28"/>
                <w:szCs w:val="28"/>
              </w:rPr>
              <w:t>5</w:t>
            </w:r>
            <w:r w:rsidRPr="00A00515"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年</w:t>
            </w:r>
            <w:r w:rsidRPr="00A00515"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3</w:t>
            </w:r>
            <w:r w:rsidRPr="00A00515">
              <w:rPr>
                <w:rFonts w:ascii="楷体_GB2312" w:eastAsia="楷体_GB2312" w:hAnsi="楷体_GB2312" w:cs="Times New Roman"/>
                <w:b/>
                <w:bCs/>
                <w:sz w:val="28"/>
                <w:szCs w:val="28"/>
              </w:rPr>
              <w:t>月</w:t>
            </w:r>
            <w:r w:rsidRPr="00A00515"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3</w:t>
            </w:r>
            <w:r w:rsidRPr="00A00515">
              <w:rPr>
                <w:rFonts w:ascii="Times New Roman" w:eastAsia="宋体" w:hAnsi="Times New Roman" w:cs="宋体"/>
                <w:b/>
                <w:bCs/>
                <w:sz w:val="28"/>
                <w:szCs w:val="28"/>
              </w:rPr>
              <w:t>1</w:t>
            </w:r>
            <w:r w:rsidRPr="00A00515"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日之前传真到中国茶叶流通协</w:t>
            </w:r>
            <w:r w:rsidRPr="00A00515"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会</w:t>
            </w:r>
          </w:p>
          <w:p w:rsidR="00A00515" w:rsidRPr="00A00515" w:rsidRDefault="00A00515" w:rsidP="00A00515">
            <w:pPr>
              <w:snapToGrid w:val="0"/>
              <w:ind w:firstLineChars="250" w:firstLine="703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 w:rsidRPr="00A00515"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联系人：王智超、梅</w:t>
            </w:r>
            <w:r w:rsidRPr="00A00515">
              <w:rPr>
                <w:rFonts w:ascii="Times New Roman" w:eastAsia="宋体" w:hAnsi="Times New Roman" w:cs="宋体"/>
                <w:b/>
                <w:bCs/>
                <w:sz w:val="28"/>
                <w:szCs w:val="28"/>
              </w:rPr>
              <w:t xml:space="preserve">  </w:t>
            </w:r>
            <w:r w:rsidRPr="00A00515"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宇</w:t>
            </w:r>
          </w:p>
          <w:p w:rsidR="00A00515" w:rsidRPr="00A00515" w:rsidRDefault="00A00515" w:rsidP="00A00515">
            <w:pPr>
              <w:snapToGrid w:val="0"/>
              <w:ind w:firstLineChars="250" w:firstLine="703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  <w:r w:rsidRPr="00A00515"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联系电话：</w:t>
            </w:r>
            <w:r w:rsidRPr="00A00515"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010-66094152\4172</w:t>
            </w:r>
            <w:r w:rsidRPr="00A00515">
              <w:rPr>
                <w:rFonts w:ascii="楷体_GB2312" w:eastAsia="楷体_GB2312" w:hAnsi="楷体_GB2312" w:cs="Times New Roman"/>
                <w:b/>
                <w:bCs/>
                <w:sz w:val="28"/>
                <w:szCs w:val="28"/>
              </w:rPr>
              <w:t>；   传真：</w:t>
            </w:r>
            <w:r w:rsidRPr="00A00515"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010-66018165</w:t>
            </w:r>
          </w:p>
        </w:tc>
      </w:tr>
    </w:tbl>
    <w:p w:rsidR="00A00515" w:rsidRPr="00A00515" w:rsidRDefault="00A00515" w:rsidP="00A00515">
      <w:pPr>
        <w:snapToGrid w:val="0"/>
        <w:spacing w:line="240" w:lineRule="atLeast"/>
        <w:rPr>
          <w:rFonts w:ascii="Times New Roman" w:eastAsia="楷体_GB2312" w:hAnsi="Times New Roman" w:cs="Times New Roman"/>
          <w:sz w:val="30"/>
          <w:szCs w:val="30"/>
        </w:rPr>
      </w:pPr>
      <w:r w:rsidRPr="00A00515">
        <w:rPr>
          <w:rFonts w:ascii="Times New Roman" w:eastAsia="楷体_GB2312" w:hAnsi="Times New Roman" w:cs="Times New Roman"/>
          <w:sz w:val="30"/>
          <w:szCs w:val="30"/>
        </w:rPr>
        <w:t xml:space="preserve"> </w:t>
      </w:r>
    </w:p>
    <w:p w:rsidR="00681A43" w:rsidRDefault="00681A43">
      <w:pPr>
        <w:rPr>
          <w:rFonts w:hint="eastAsia"/>
        </w:rPr>
      </w:pPr>
      <w:bookmarkStart w:id="0" w:name="_GoBack"/>
      <w:bookmarkEnd w:id="0"/>
    </w:p>
    <w:sectPr w:rsidR="00681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15"/>
    <w:rsid w:val="00681A43"/>
    <w:rsid w:val="00A0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echoguo</dc:creator>
  <cp:lastModifiedBy>echoguo</cp:lastModifiedBy>
  <cp:revision>1</cp:revision>
  <dcterms:created xsi:type="dcterms:W3CDTF">2015-03-31T01:50:00Z</dcterms:created>
  <dcterms:modified xsi:type="dcterms:W3CDTF">2015-03-31T01:52:00Z</dcterms:modified>
</cp:coreProperties>
</file>