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B5" w:rsidRPr="00BB05B5" w:rsidRDefault="00BB05B5" w:rsidP="00BB05B5">
      <w:pPr>
        <w:adjustRightInd w:val="0"/>
        <w:snapToGrid w:val="0"/>
        <w:jc w:val="distribute"/>
        <w:rPr>
          <w:rFonts w:eastAsia="黑体"/>
          <w:color w:val="FF0000"/>
          <w:sz w:val="72"/>
          <w:szCs w:val="36"/>
        </w:rPr>
      </w:pPr>
      <w:r w:rsidRPr="00FA7E27">
        <w:rPr>
          <w:rFonts w:eastAsia="黑体"/>
          <w:color w:val="FF0000"/>
          <w:sz w:val="72"/>
          <w:szCs w:val="36"/>
        </w:rPr>
        <w:t>中</w:t>
      </w:r>
      <w:r w:rsidRPr="00FA7E27">
        <w:rPr>
          <w:rFonts w:eastAsia="黑体"/>
          <w:color w:val="FF0000"/>
          <w:sz w:val="72"/>
          <w:szCs w:val="36"/>
        </w:rPr>
        <w:t xml:space="preserve"> </w:t>
      </w:r>
      <w:r w:rsidRPr="00FA7E27">
        <w:rPr>
          <w:rFonts w:eastAsia="黑体"/>
          <w:color w:val="FF0000"/>
          <w:sz w:val="72"/>
          <w:szCs w:val="36"/>
        </w:rPr>
        <w:t>国</w:t>
      </w:r>
      <w:r w:rsidRPr="00FA7E27">
        <w:rPr>
          <w:rFonts w:eastAsia="黑体"/>
          <w:color w:val="FF0000"/>
          <w:sz w:val="72"/>
          <w:szCs w:val="36"/>
        </w:rPr>
        <w:t xml:space="preserve"> </w:t>
      </w:r>
      <w:r w:rsidRPr="00FA7E27">
        <w:rPr>
          <w:rFonts w:eastAsia="黑体"/>
          <w:color w:val="FF0000"/>
          <w:sz w:val="72"/>
          <w:szCs w:val="36"/>
        </w:rPr>
        <w:t>茶</w:t>
      </w:r>
      <w:r w:rsidRPr="00FA7E27">
        <w:rPr>
          <w:rFonts w:eastAsia="黑体"/>
          <w:color w:val="FF0000"/>
          <w:sz w:val="72"/>
          <w:szCs w:val="36"/>
        </w:rPr>
        <w:t xml:space="preserve"> </w:t>
      </w:r>
      <w:r w:rsidRPr="00FA7E27">
        <w:rPr>
          <w:rFonts w:eastAsia="黑体"/>
          <w:color w:val="FF0000"/>
          <w:sz w:val="72"/>
          <w:szCs w:val="36"/>
        </w:rPr>
        <w:t>叶</w:t>
      </w:r>
      <w:r w:rsidRPr="00FA7E27">
        <w:rPr>
          <w:rFonts w:eastAsia="黑体"/>
          <w:color w:val="FF0000"/>
          <w:sz w:val="72"/>
          <w:szCs w:val="36"/>
        </w:rPr>
        <w:t xml:space="preserve"> </w:t>
      </w:r>
      <w:r w:rsidRPr="00FA7E27">
        <w:rPr>
          <w:rFonts w:eastAsia="黑体"/>
          <w:color w:val="FF0000"/>
          <w:sz w:val="72"/>
          <w:szCs w:val="36"/>
        </w:rPr>
        <w:t>流</w:t>
      </w:r>
      <w:r w:rsidRPr="00FA7E27">
        <w:rPr>
          <w:rFonts w:eastAsia="黑体"/>
          <w:color w:val="FF0000"/>
          <w:sz w:val="72"/>
          <w:szCs w:val="36"/>
        </w:rPr>
        <w:t xml:space="preserve"> </w:t>
      </w:r>
      <w:r w:rsidRPr="00FA7E27">
        <w:rPr>
          <w:rFonts w:eastAsia="黑体"/>
          <w:color w:val="FF0000"/>
          <w:sz w:val="72"/>
          <w:szCs w:val="36"/>
        </w:rPr>
        <w:t>通</w:t>
      </w:r>
      <w:r w:rsidRPr="00FA7E27">
        <w:rPr>
          <w:rFonts w:eastAsia="黑体"/>
          <w:color w:val="FF0000"/>
          <w:sz w:val="72"/>
          <w:szCs w:val="36"/>
        </w:rPr>
        <w:t xml:space="preserve"> </w:t>
      </w:r>
      <w:r w:rsidRPr="00FA7E27">
        <w:rPr>
          <w:rFonts w:eastAsia="黑体"/>
          <w:color w:val="FF0000"/>
          <w:sz w:val="72"/>
          <w:szCs w:val="36"/>
        </w:rPr>
        <w:t>协</w:t>
      </w:r>
      <w:r w:rsidRPr="00FA7E27">
        <w:rPr>
          <w:rFonts w:eastAsia="黑体"/>
          <w:color w:val="FF0000"/>
          <w:sz w:val="72"/>
          <w:szCs w:val="36"/>
        </w:rPr>
        <w:t xml:space="preserve"> </w:t>
      </w:r>
      <w:r w:rsidRPr="00FA7E27">
        <w:rPr>
          <w:rFonts w:eastAsia="黑体"/>
          <w:color w:val="FF0000"/>
          <w:sz w:val="72"/>
          <w:szCs w:val="36"/>
        </w:rPr>
        <w:t>会</w:t>
      </w:r>
    </w:p>
    <w:p w:rsidR="00BB05B5" w:rsidRDefault="00BB05B5" w:rsidP="00BB05B5">
      <w:pPr>
        <w:adjustRightInd w:val="0"/>
        <w:snapToGrid w:val="0"/>
        <w:jc w:val="center"/>
        <w:rPr>
          <w:rFonts w:ascii="微软雅黑" w:eastAsia="微软雅黑" w:hAnsi="微软雅黑"/>
          <w:b/>
          <w:bCs/>
          <w:sz w:val="24"/>
        </w:rPr>
      </w:pPr>
    </w:p>
    <w:p w:rsidR="00BB05B5" w:rsidRPr="00AE26F4" w:rsidRDefault="00BB05B5" w:rsidP="00BB05B5">
      <w:pPr>
        <w:adjustRightInd w:val="0"/>
        <w:snapToGrid w:val="0"/>
        <w:jc w:val="center"/>
        <w:rPr>
          <w:rFonts w:ascii="仿宋_GB2312" w:eastAsia="仿宋_GB2312" w:hAnsi="微软雅黑"/>
          <w:b/>
          <w:bCs/>
          <w:sz w:val="24"/>
        </w:rPr>
      </w:pPr>
      <w:proofErr w:type="gramStart"/>
      <w:r w:rsidRPr="00AE26F4">
        <w:rPr>
          <w:rFonts w:ascii="仿宋_GB2312" w:eastAsia="仿宋_GB2312" w:hAnsi="微软雅黑" w:hint="eastAsia"/>
          <w:b/>
          <w:bCs/>
          <w:sz w:val="24"/>
        </w:rPr>
        <w:t>中茶协字</w:t>
      </w:r>
      <w:proofErr w:type="gramEnd"/>
      <w:r w:rsidRPr="00AE26F4">
        <w:rPr>
          <w:rFonts w:ascii="仿宋_GB2312" w:eastAsia="仿宋_GB2312" w:hAnsi="微软雅黑" w:hint="eastAsia"/>
          <w:b/>
          <w:bCs/>
          <w:sz w:val="24"/>
        </w:rPr>
        <w:t>[2013]56号</w:t>
      </w:r>
    </w:p>
    <w:p w:rsidR="00BB05B5" w:rsidRDefault="00BB05B5" w:rsidP="00BB05B5">
      <w:pPr>
        <w:adjustRightInd w:val="0"/>
        <w:snapToGrid w:val="0"/>
        <w:rPr>
          <w:b/>
          <w:bCs/>
          <w:color w:val="FF0000"/>
          <w:sz w:val="24"/>
          <w:u w:val="single" w:color="FF0000"/>
        </w:rPr>
      </w:pPr>
      <w:r>
        <w:rPr>
          <w:rFonts w:hint="eastAsia"/>
          <w:b/>
          <w:bCs/>
          <w:color w:val="FF0000"/>
          <w:sz w:val="24"/>
          <w:u w:val="single" w:color="FF0000"/>
        </w:rPr>
        <w:t xml:space="preserve">                                                                     </w:t>
      </w:r>
    </w:p>
    <w:p w:rsidR="00AE26F4" w:rsidRDefault="00BB05B5" w:rsidP="00660FF8">
      <w:pPr>
        <w:jc w:val="center"/>
        <w:rPr>
          <w:rFonts w:ascii="华文中宋" w:eastAsia="华文中宋" w:hAnsi="华文中宋"/>
          <w:sz w:val="32"/>
          <w:szCs w:val="32"/>
        </w:rPr>
      </w:pPr>
      <w:r w:rsidRPr="00BB05B5">
        <w:rPr>
          <w:rFonts w:ascii="华文中宋" w:eastAsia="华文中宋" w:hAnsi="华文中宋" w:hint="eastAsia"/>
          <w:sz w:val="32"/>
          <w:szCs w:val="32"/>
        </w:rPr>
        <w:t>关于邀请参加“</w:t>
      </w:r>
      <w:r w:rsidR="0091766A" w:rsidRPr="0091766A">
        <w:rPr>
          <w:rFonts w:eastAsia="华文中宋"/>
          <w:sz w:val="32"/>
          <w:szCs w:val="32"/>
        </w:rPr>
        <w:t>2013</w:t>
      </w:r>
      <w:r w:rsidRPr="00BB05B5">
        <w:rPr>
          <w:rFonts w:ascii="华文中宋" w:eastAsia="华文中宋" w:hAnsi="华文中宋" w:hint="eastAsia"/>
          <w:sz w:val="32"/>
          <w:szCs w:val="32"/>
        </w:rPr>
        <w:t>北京国际茶业展”</w:t>
      </w:r>
      <w:r w:rsidR="00AE26F4">
        <w:rPr>
          <w:rFonts w:ascii="华文中宋" w:eastAsia="华文中宋" w:hAnsi="华文中宋" w:hint="eastAsia"/>
          <w:sz w:val="32"/>
          <w:szCs w:val="32"/>
        </w:rPr>
        <w:t>名优茶</w:t>
      </w:r>
      <w:r w:rsidRPr="00BB05B5">
        <w:rPr>
          <w:rFonts w:ascii="华文中宋" w:eastAsia="华文中宋" w:hAnsi="华文中宋" w:hint="eastAsia"/>
          <w:sz w:val="32"/>
          <w:szCs w:val="32"/>
        </w:rPr>
        <w:t>评比</w:t>
      </w:r>
      <w:r>
        <w:rPr>
          <w:rFonts w:ascii="华文中宋" w:eastAsia="华文中宋" w:hAnsi="华文中宋" w:hint="eastAsia"/>
          <w:sz w:val="32"/>
          <w:szCs w:val="32"/>
        </w:rPr>
        <w:t>推介</w:t>
      </w:r>
    </w:p>
    <w:p w:rsidR="00474C5E" w:rsidRDefault="00BB05B5" w:rsidP="00660FF8">
      <w:pPr>
        <w:jc w:val="center"/>
        <w:rPr>
          <w:rFonts w:ascii="华文中宋" w:eastAsia="华文中宋" w:hAnsi="华文中宋"/>
          <w:sz w:val="32"/>
          <w:szCs w:val="32"/>
        </w:rPr>
      </w:pPr>
      <w:r>
        <w:rPr>
          <w:rFonts w:ascii="华文中宋" w:eastAsia="华文中宋" w:hAnsi="华文中宋" w:hint="eastAsia"/>
          <w:sz w:val="32"/>
          <w:szCs w:val="32"/>
        </w:rPr>
        <w:t>活动</w:t>
      </w:r>
      <w:r w:rsidRPr="00BB05B5">
        <w:rPr>
          <w:rFonts w:ascii="华文中宋" w:eastAsia="华文中宋" w:hAnsi="华文中宋" w:hint="eastAsia"/>
          <w:sz w:val="32"/>
          <w:szCs w:val="32"/>
        </w:rPr>
        <w:t>的通知</w:t>
      </w:r>
    </w:p>
    <w:p w:rsidR="00BB05B5" w:rsidRDefault="00BB05B5" w:rsidP="00660FF8">
      <w:pPr>
        <w:rPr>
          <w:rFonts w:ascii="仿宋_GB2312" w:eastAsia="仿宋_GB2312" w:hAnsi="华文中宋"/>
          <w:sz w:val="28"/>
          <w:szCs w:val="28"/>
        </w:rPr>
      </w:pPr>
    </w:p>
    <w:p w:rsidR="00BB05B5" w:rsidRPr="00BB05B5" w:rsidRDefault="00BB05B5" w:rsidP="00660FF8">
      <w:pPr>
        <w:rPr>
          <w:rFonts w:ascii="仿宋_GB2312" w:eastAsia="仿宋_GB2312" w:hAnsi="华文中宋"/>
          <w:sz w:val="30"/>
          <w:szCs w:val="30"/>
        </w:rPr>
      </w:pPr>
      <w:r w:rsidRPr="00BB05B5">
        <w:rPr>
          <w:rFonts w:ascii="仿宋_GB2312" w:eastAsia="仿宋_GB2312" w:hAnsi="华文中宋" w:hint="eastAsia"/>
          <w:sz w:val="30"/>
          <w:szCs w:val="30"/>
        </w:rPr>
        <w:t>各有关单位：</w:t>
      </w:r>
    </w:p>
    <w:p w:rsidR="00BB05B5" w:rsidRDefault="00BB05B5" w:rsidP="00660FF8">
      <w:pPr>
        <w:ind w:firstLine="600"/>
        <w:rPr>
          <w:rFonts w:ascii="仿宋_GB2312" w:eastAsia="仿宋_GB2312" w:hAnsi="华文中宋"/>
          <w:sz w:val="30"/>
          <w:szCs w:val="30"/>
        </w:rPr>
      </w:pPr>
      <w:r w:rsidRPr="00BB05B5">
        <w:rPr>
          <w:rFonts w:ascii="仿宋_GB2312" w:eastAsia="仿宋_GB2312" w:hAnsi="华文中宋" w:hint="eastAsia"/>
          <w:sz w:val="30"/>
          <w:szCs w:val="30"/>
        </w:rPr>
        <w:t>为了有效搭建中国茶叶行业品牌建设平台，</w:t>
      </w:r>
      <w:r w:rsidR="00AE26F4" w:rsidRPr="00BB05B5">
        <w:rPr>
          <w:rFonts w:ascii="仿宋_GB2312" w:eastAsia="仿宋_GB2312" w:hAnsi="华文中宋" w:hint="eastAsia"/>
          <w:sz w:val="30"/>
          <w:szCs w:val="30"/>
        </w:rPr>
        <w:t>促进中国茶叶产品质量提升，</w:t>
      </w:r>
      <w:r w:rsidRPr="00BB05B5">
        <w:rPr>
          <w:rFonts w:ascii="仿宋_GB2312" w:eastAsia="仿宋_GB2312" w:hAnsi="华文中宋" w:hint="eastAsia"/>
          <w:sz w:val="30"/>
          <w:szCs w:val="30"/>
        </w:rPr>
        <w:t>加强参展企业间的技术交流与合作，</w:t>
      </w:r>
      <w:r w:rsidRPr="00BB05B5">
        <w:rPr>
          <w:rFonts w:ascii="仿宋_GB2312" w:eastAsia="仿宋_GB2312" w:hAnsi="宋体" w:hint="eastAsia"/>
          <w:sz w:val="30"/>
          <w:szCs w:val="30"/>
        </w:rPr>
        <w:t>扩大参展企业的品牌影响力和社会知名度，</w:t>
      </w:r>
      <w:r w:rsidRPr="00BB05B5">
        <w:rPr>
          <w:rFonts w:ascii="仿宋_GB2312" w:eastAsia="仿宋_GB2312" w:hAnsi="华文中宋" w:hint="eastAsia"/>
          <w:sz w:val="30"/>
          <w:szCs w:val="30"/>
        </w:rPr>
        <w:t>推动我国</w:t>
      </w:r>
      <w:proofErr w:type="gramStart"/>
      <w:r w:rsidRPr="00BB05B5">
        <w:rPr>
          <w:rFonts w:ascii="仿宋_GB2312" w:eastAsia="仿宋_GB2312" w:hAnsi="华文中宋" w:hint="eastAsia"/>
          <w:sz w:val="30"/>
          <w:szCs w:val="30"/>
        </w:rPr>
        <w:t>茶产业</w:t>
      </w:r>
      <w:proofErr w:type="gramEnd"/>
      <w:r w:rsidRPr="00BB05B5">
        <w:rPr>
          <w:rFonts w:ascii="仿宋_GB2312" w:eastAsia="仿宋_GB2312" w:hAnsi="华文中宋" w:hint="eastAsia"/>
          <w:sz w:val="30"/>
          <w:szCs w:val="30"/>
        </w:rPr>
        <w:t>健康、协调</w:t>
      </w:r>
      <w:r w:rsidR="00AE26F4">
        <w:rPr>
          <w:rFonts w:ascii="仿宋_GB2312" w:eastAsia="仿宋_GB2312" w:hAnsi="华文中宋" w:hint="eastAsia"/>
          <w:sz w:val="30"/>
          <w:szCs w:val="30"/>
        </w:rPr>
        <w:t>和可持续</w:t>
      </w:r>
      <w:r w:rsidRPr="00BB05B5">
        <w:rPr>
          <w:rFonts w:ascii="仿宋_GB2312" w:eastAsia="仿宋_GB2312" w:hAnsi="华文中宋" w:hint="eastAsia"/>
          <w:sz w:val="30"/>
          <w:szCs w:val="30"/>
        </w:rPr>
        <w:t>发展。2013北京国际茶业展组委会定于2013年6月18日至2</w:t>
      </w:r>
      <w:r w:rsidR="00AE26F4">
        <w:rPr>
          <w:rFonts w:ascii="仿宋_GB2312" w:eastAsia="仿宋_GB2312" w:hAnsi="华文中宋" w:hint="eastAsia"/>
          <w:sz w:val="30"/>
          <w:szCs w:val="30"/>
        </w:rPr>
        <w:t>3</w:t>
      </w:r>
      <w:r w:rsidRPr="00BB05B5">
        <w:rPr>
          <w:rFonts w:ascii="仿宋_GB2312" w:eastAsia="仿宋_GB2312" w:hAnsi="华文中宋" w:hint="eastAsia"/>
          <w:sz w:val="30"/>
          <w:szCs w:val="30"/>
        </w:rPr>
        <w:t>日在北京展览馆举行“201</w:t>
      </w:r>
      <w:r w:rsidR="00465949">
        <w:rPr>
          <w:rFonts w:ascii="仿宋_GB2312" w:eastAsia="仿宋_GB2312" w:hAnsi="华文中宋" w:hint="eastAsia"/>
          <w:sz w:val="30"/>
          <w:szCs w:val="30"/>
        </w:rPr>
        <w:t>3</w:t>
      </w:r>
      <w:r w:rsidRPr="00BB05B5">
        <w:rPr>
          <w:rFonts w:ascii="仿宋_GB2312" w:eastAsia="仿宋_GB2312" w:hAnsi="华文中宋" w:hint="eastAsia"/>
          <w:sz w:val="30"/>
          <w:szCs w:val="30"/>
        </w:rPr>
        <w:t>北京国际茶业展茶叶评比</w:t>
      </w:r>
      <w:r w:rsidR="00AE26F4">
        <w:rPr>
          <w:rFonts w:ascii="仿宋_GB2312" w:eastAsia="仿宋_GB2312" w:hAnsi="华文中宋" w:hint="eastAsia"/>
          <w:sz w:val="30"/>
          <w:szCs w:val="30"/>
        </w:rPr>
        <w:t>推介</w:t>
      </w:r>
      <w:r w:rsidRPr="00BB05B5">
        <w:rPr>
          <w:rFonts w:ascii="仿宋_GB2312" w:eastAsia="仿宋_GB2312" w:hAnsi="华文中宋" w:hint="eastAsia"/>
          <w:sz w:val="30"/>
          <w:szCs w:val="30"/>
        </w:rPr>
        <w:t>活动”。为确保活动顺利进行，现将有关事项通知如下：</w:t>
      </w:r>
    </w:p>
    <w:p w:rsidR="00AE26F4" w:rsidRDefault="00AE26F4" w:rsidP="00660FF8">
      <w:pPr>
        <w:rPr>
          <w:rFonts w:ascii="仿宋_GB2312" w:eastAsia="仿宋_GB2312" w:hAnsi="宋体"/>
          <w:sz w:val="30"/>
          <w:szCs w:val="30"/>
        </w:rPr>
      </w:pPr>
      <w:r>
        <w:rPr>
          <w:rFonts w:ascii="仿宋_GB2312" w:eastAsia="仿宋_GB2312" w:hAnsi="宋体" w:hint="eastAsia"/>
          <w:b/>
          <w:sz w:val="30"/>
          <w:szCs w:val="30"/>
        </w:rPr>
        <w:t>一</w:t>
      </w:r>
      <w:r w:rsidRPr="00AE26F4">
        <w:rPr>
          <w:rFonts w:ascii="仿宋_GB2312" w:eastAsia="仿宋_GB2312" w:hAnsi="宋体" w:hint="eastAsia"/>
          <w:b/>
          <w:sz w:val="30"/>
          <w:szCs w:val="30"/>
        </w:rPr>
        <w:t>、主办单位：</w:t>
      </w:r>
      <w:r w:rsidRPr="00AE26F4">
        <w:rPr>
          <w:rFonts w:ascii="仿宋_GB2312" w:eastAsia="仿宋_GB2312" w:hAnsi="宋体" w:hint="eastAsia"/>
          <w:sz w:val="30"/>
          <w:szCs w:val="30"/>
        </w:rPr>
        <w:t>中国茶叶流通协会</w:t>
      </w:r>
    </w:p>
    <w:p w:rsidR="00AE26F4" w:rsidRPr="00AE26F4" w:rsidRDefault="00AE26F4" w:rsidP="00660FF8">
      <w:pPr>
        <w:ind w:firstLineChars="200" w:firstLine="602"/>
        <w:rPr>
          <w:rFonts w:ascii="仿宋_GB2312" w:eastAsia="仿宋_GB2312" w:hAnsi="宋体"/>
          <w:sz w:val="30"/>
          <w:szCs w:val="30"/>
        </w:rPr>
      </w:pPr>
      <w:r w:rsidRPr="00AE26F4">
        <w:rPr>
          <w:rFonts w:ascii="仿宋_GB2312" w:eastAsia="仿宋_GB2312" w:hAnsi="宋体" w:hint="eastAsia"/>
          <w:b/>
          <w:sz w:val="30"/>
          <w:szCs w:val="30"/>
        </w:rPr>
        <w:t>承办单位：</w:t>
      </w:r>
      <w:r w:rsidRPr="00AE26F4">
        <w:rPr>
          <w:rFonts w:ascii="仿宋_GB2312" w:eastAsia="仿宋_GB2312" w:hAnsi="宋体" w:hint="eastAsia"/>
          <w:sz w:val="30"/>
          <w:szCs w:val="30"/>
        </w:rPr>
        <w:t>中国茶叶流通协会名茶专业委员会、中国茶叶榜</w:t>
      </w:r>
    </w:p>
    <w:p w:rsidR="00AE26F4" w:rsidRPr="00AE26F4" w:rsidRDefault="00AE26F4" w:rsidP="00660FF8">
      <w:pPr>
        <w:rPr>
          <w:rFonts w:ascii="仿宋_GB2312" w:eastAsia="仿宋_GB2312" w:hAnsi="宋体"/>
          <w:b/>
          <w:sz w:val="30"/>
          <w:szCs w:val="30"/>
        </w:rPr>
      </w:pPr>
      <w:r>
        <w:rPr>
          <w:rFonts w:ascii="仿宋_GB2312" w:eastAsia="仿宋_GB2312" w:hAnsi="宋体" w:hint="eastAsia"/>
          <w:b/>
          <w:sz w:val="30"/>
          <w:szCs w:val="30"/>
        </w:rPr>
        <w:t>二</w:t>
      </w:r>
      <w:r w:rsidRPr="00AE26F4">
        <w:rPr>
          <w:rFonts w:ascii="仿宋_GB2312" w:eastAsia="仿宋_GB2312" w:hAnsi="宋体" w:hint="eastAsia"/>
          <w:b/>
          <w:sz w:val="30"/>
          <w:szCs w:val="30"/>
        </w:rPr>
        <w:t xml:space="preserve">、活动内容： </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t xml:space="preserve">1. </w:t>
      </w:r>
      <w:r w:rsidR="00BE078B">
        <w:rPr>
          <w:rFonts w:ascii="仿宋_GB2312" w:eastAsia="仿宋_GB2312" w:hAnsi="宋体" w:hint="eastAsia"/>
          <w:sz w:val="30"/>
          <w:szCs w:val="30"/>
        </w:rPr>
        <w:t>名优</w:t>
      </w:r>
      <w:proofErr w:type="gramStart"/>
      <w:r w:rsidR="00BE078B">
        <w:rPr>
          <w:rFonts w:ascii="仿宋_GB2312" w:eastAsia="仿宋_GB2312" w:hAnsi="宋体" w:hint="eastAsia"/>
          <w:sz w:val="30"/>
          <w:szCs w:val="30"/>
        </w:rPr>
        <w:t>茶</w:t>
      </w:r>
      <w:r w:rsidRPr="00AE26F4">
        <w:rPr>
          <w:rFonts w:ascii="仿宋_GB2312" w:eastAsia="仿宋_GB2312" w:hAnsi="宋体" w:hint="eastAsia"/>
          <w:sz w:val="30"/>
          <w:szCs w:val="30"/>
        </w:rPr>
        <w:t>专业</w:t>
      </w:r>
      <w:proofErr w:type="gramEnd"/>
      <w:r w:rsidR="00BE078B">
        <w:rPr>
          <w:rFonts w:ascii="仿宋_GB2312" w:eastAsia="仿宋_GB2312" w:hAnsi="宋体" w:hint="eastAsia"/>
          <w:sz w:val="30"/>
          <w:szCs w:val="30"/>
        </w:rPr>
        <w:t>评比</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t>2. 全民参与</w:t>
      </w:r>
      <w:r w:rsidR="00BE078B">
        <w:rPr>
          <w:rFonts w:ascii="仿宋_GB2312" w:eastAsia="仿宋_GB2312" w:hAnsi="宋体" w:hint="eastAsia"/>
          <w:sz w:val="30"/>
          <w:szCs w:val="30"/>
        </w:rPr>
        <w:t>名优</w:t>
      </w:r>
      <w:r w:rsidRPr="00AE26F4">
        <w:rPr>
          <w:rFonts w:ascii="仿宋_GB2312" w:eastAsia="仿宋_GB2312" w:hAnsi="宋体" w:hint="eastAsia"/>
          <w:sz w:val="30"/>
          <w:szCs w:val="30"/>
        </w:rPr>
        <w:t>茶评选</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t>3. 获奖</w:t>
      </w:r>
      <w:proofErr w:type="gramStart"/>
      <w:r w:rsidRPr="00AE26F4">
        <w:rPr>
          <w:rFonts w:ascii="仿宋_GB2312" w:eastAsia="仿宋_GB2312" w:hAnsi="宋体" w:hint="eastAsia"/>
          <w:sz w:val="30"/>
          <w:szCs w:val="30"/>
        </w:rPr>
        <w:t>茶企现场</w:t>
      </w:r>
      <w:proofErr w:type="gramEnd"/>
      <w:r w:rsidRPr="00AE26F4">
        <w:rPr>
          <w:rFonts w:ascii="仿宋_GB2312" w:eastAsia="仿宋_GB2312" w:hAnsi="宋体" w:hint="eastAsia"/>
          <w:sz w:val="30"/>
          <w:szCs w:val="30"/>
        </w:rPr>
        <w:t>推介</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t>4. 全民饮茶主题</w:t>
      </w:r>
      <w:r>
        <w:rPr>
          <w:rFonts w:ascii="仿宋_GB2312" w:eastAsia="仿宋_GB2312" w:hAnsi="宋体" w:hint="eastAsia"/>
          <w:sz w:val="30"/>
          <w:szCs w:val="30"/>
        </w:rPr>
        <w:t>宣传</w:t>
      </w:r>
    </w:p>
    <w:p w:rsidR="00AE26F4" w:rsidRPr="00AE26F4" w:rsidRDefault="00AE26F4" w:rsidP="00660FF8">
      <w:pPr>
        <w:rPr>
          <w:rFonts w:ascii="仿宋_GB2312" w:eastAsia="仿宋_GB2312" w:hAnsi="宋体"/>
          <w:b/>
          <w:sz w:val="30"/>
          <w:szCs w:val="30"/>
        </w:rPr>
      </w:pPr>
      <w:r>
        <w:rPr>
          <w:rFonts w:ascii="仿宋_GB2312" w:eastAsia="仿宋_GB2312" w:hAnsi="宋体" w:hint="eastAsia"/>
          <w:b/>
          <w:sz w:val="30"/>
          <w:szCs w:val="30"/>
        </w:rPr>
        <w:t>三</w:t>
      </w:r>
      <w:r w:rsidRPr="00AE26F4">
        <w:rPr>
          <w:rFonts w:ascii="仿宋_GB2312" w:eastAsia="仿宋_GB2312" w:hAnsi="宋体" w:hint="eastAsia"/>
          <w:b/>
          <w:sz w:val="30"/>
          <w:szCs w:val="30"/>
        </w:rPr>
        <w:t xml:space="preserve">、活动日程计划： </w:t>
      </w:r>
    </w:p>
    <w:p w:rsidR="00AE26F4" w:rsidRPr="00AE26F4" w:rsidRDefault="00AE26F4" w:rsidP="00660FF8">
      <w:pPr>
        <w:ind w:firstLineChars="200" w:firstLine="600"/>
        <w:rPr>
          <w:rFonts w:ascii="仿宋_GB2312" w:eastAsia="仿宋_GB2312" w:hAnsi="宋体"/>
          <w:b/>
          <w:sz w:val="30"/>
          <w:szCs w:val="30"/>
        </w:rPr>
      </w:pPr>
      <w:r w:rsidRPr="00AE26F4">
        <w:rPr>
          <w:rFonts w:ascii="仿宋_GB2312" w:eastAsia="仿宋_GB2312" w:hAnsi="宋体" w:hint="eastAsia"/>
          <w:sz w:val="30"/>
          <w:szCs w:val="30"/>
        </w:rPr>
        <w:t>2013年6月1</w:t>
      </w:r>
      <w:r>
        <w:rPr>
          <w:rFonts w:ascii="仿宋_GB2312" w:eastAsia="仿宋_GB2312" w:hAnsi="宋体" w:hint="eastAsia"/>
          <w:sz w:val="30"/>
          <w:szCs w:val="30"/>
        </w:rPr>
        <w:t>8</w:t>
      </w:r>
      <w:r w:rsidRPr="00AE26F4">
        <w:rPr>
          <w:rFonts w:ascii="仿宋_GB2312" w:eastAsia="仿宋_GB2312" w:hAnsi="宋体" w:hint="eastAsia"/>
          <w:sz w:val="30"/>
          <w:szCs w:val="30"/>
        </w:rPr>
        <w:t>日至23日</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lastRenderedPageBreak/>
        <w:t>6月18日至19日：</w:t>
      </w:r>
      <w:r w:rsidR="00BE078B">
        <w:rPr>
          <w:rFonts w:ascii="仿宋_GB2312" w:eastAsia="仿宋_GB2312" w:hAnsi="宋体" w:hint="eastAsia"/>
          <w:sz w:val="30"/>
          <w:szCs w:val="30"/>
        </w:rPr>
        <w:t>名优</w:t>
      </w:r>
      <w:proofErr w:type="gramStart"/>
      <w:r w:rsidR="00BE078B">
        <w:rPr>
          <w:rFonts w:ascii="仿宋_GB2312" w:eastAsia="仿宋_GB2312" w:hAnsi="宋体" w:hint="eastAsia"/>
          <w:sz w:val="30"/>
          <w:szCs w:val="30"/>
        </w:rPr>
        <w:t>茶</w:t>
      </w:r>
      <w:r>
        <w:rPr>
          <w:rFonts w:ascii="仿宋_GB2312" w:eastAsia="仿宋_GB2312" w:hAnsi="宋体" w:hint="eastAsia"/>
          <w:sz w:val="30"/>
          <w:szCs w:val="30"/>
        </w:rPr>
        <w:t>专业</w:t>
      </w:r>
      <w:proofErr w:type="gramEnd"/>
      <w:r w:rsidRPr="00AE26F4">
        <w:rPr>
          <w:rFonts w:ascii="仿宋_GB2312" w:eastAsia="仿宋_GB2312" w:hAnsi="宋体" w:hint="eastAsia"/>
          <w:sz w:val="30"/>
          <w:szCs w:val="30"/>
        </w:rPr>
        <w:t>初评；</w:t>
      </w:r>
    </w:p>
    <w:p w:rsidR="00AE26F4" w:rsidRPr="00AE26F4" w:rsidRDefault="00AE26F4" w:rsidP="00660FF8">
      <w:pPr>
        <w:ind w:firstLineChars="200" w:firstLine="600"/>
        <w:rPr>
          <w:rFonts w:ascii="仿宋_GB2312" w:eastAsia="仿宋_GB2312" w:hAnsi="宋体"/>
          <w:sz w:val="30"/>
          <w:szCs w:val="30"/>
        </w:rPr>
      </w:pPr>
      <w:r w:rsidRPr="00AE26F4">
        <w:rPr>
          <w:rFonts w:ascii="仿宋_GB2312" w:eastAsia="仿宋_GB2312" w:hAnsi="宋体" w:hint="eastAsia"/>
          <w:sz w:val="30"/>
          <w:szCs w:val="30"/>
        </w:rPr>
        <w:t>6月20日上午：</w:t>
      </w:r>
      <w:r w:rsidR="00BE078B">
        <w:rPr>
          <w:rFonts w:ascii="仿宋_GB2312" w:eastAsia="仿宋_GB2312" w:hAnsi="宋体" w:hint="eastAsia"/>
          <w:sz w:val="30"/>
          <w:szCs w:val="30"/>
        </w:rPr>
        <w:t>名优</w:t>
      </w:r>
      <w:proofErr w:type="gramStart"/>
      <w:r w:rsidR="00BE078B">
        <w:rPr>
          <w:rFonts w:ascii="仿宋_GB2312" w:eastAsia="仿宋_GB2312" w:hAnsi="宋体" w:hint="eastAsia"/>
          <w:sz w:val="30"/>
          <w:szCs w:val="30"/>
        </w:rPr>
        <w:t>茶</w:t>
      </w:r>
      <w:r>
        <w:rPr>
          <w:rFonts w:ascii="仿宋_GB2312" w:eastAsia="仿宋_GB2312" w:hAnsi="宋体" w:hint="eastAsia"/>
          <w:sz w:val="30"/>
          <w:szCs w:val="30"/>
        </w:rPr>
        <w:t>专业</w:t>
      </w:r>
      <w:proofErr w:type="gramEnd"/>
      <w:r>
        <w:rPr>
          <w:rFonts w:ascii="仿宋_GB2312" w:eastAsia="仿宋_GB2312" w:hAnsi="宋体" w:hint="eastAsia"/>
          <w:sz w:val="30"/>
          <w:szCs w:val="30"/>
        </w:rPr>
        <w:t>复评、</w:t>
      </w:r>
      <w:r w:rsidRPr="00AE26F4">
        <w:rPr>
          <w:rFonts w:ascii="仿宋_GB2312" w:eastAsia="仿宋_GB2312" w:hAnsi="宋体" w:hint="eastAsia"/>
          <w:sz w:val="30"/>
          <w:szCs w:val="30"/>
        </w:rPr>
        <w:t>全民参与名（优）茶</w:t>
      </w:r>
      <w:r w:rsidR="00BE078B">
        <w:rPr>
          <w:rFonts w:ascii="仿宋_GB2312" w:eastAsia="仿宋_GB2312" w:hAnsi="宋体" w:hint="eastAsia"/>
          <w:sz w:val="30"/>
          <w:szCs w:val="30"/>
        </w:rPr>
        <w:t>评选</w:t>
      </w:r>
      <w:r w:rsidRPr="00AE26F4">
        <w:rPr>
          <w:rFonts w:ascii="仿宋_GB2312" w:eastAsia="仿宋_GB2312" w:hAnsi="宋体" w:hint="eastAsia"/>
          <w:sz w:val="30"/>
          <w:szCs w:val="30"/>
        </w:rPr>
        <w:t>；</w:t>
      </w:r>
    </w:p>
    <w:p w:rsidR="00AE26F4" w:rsidRPr="00AE26F4" w:rsidRDefault="00AE26F4" w:rsidP="00660FF8">
      <w:pPr>
        <w:ind w:leftChars="300" w:left="630"/>
        <w:rPr>
          <w:rFonts w:ascii="仿宋_GB2312" w:eastAsia="仿宋_GB2312" w:hAnsi="宋体"/>
          <w:sz w:val="30"/>
          <w:szCs w:val="30"/>
        </w:rPr>
      </w:pPr>
      <w:r w:rsidRPr="00AE26F4">
        <w:rPr>
          <w:rFonts w:ascii="仿宋_GB2312" w:eastAsia="仿宋_GB2312" w:hAnsi="宋体" w:hint="eastAsia"/>
          <w:sz w:val="30"/>
          <w:szCs w:val="30"/>
        </w:rPr>
        <w:t>6月20日下午至23日：获奖</w:t>
      </w:r>
      <w:proofErr w:type="gramStart"/>
      <w:r w:rsidRPr="00AE26F4">
        <w:rPr>
          <w:rFonts w:ascii="仿宋_GB2312" w:eastAsia="仿宋_GB2312" w:hAnsi="宋体" w:hint="eastAsia"/>
          <w:sz w:val="30"/>
          <w:szCs w:val="30"/>
        </w:rPr>
        <w:t>茶企现场</w:t>
      </w:r>
      <w:proofErr w:type="gramEnd"/>
      <w:r w:rsidRPr="00AE26F4">
        <w:rPr>
          <w:rFonts w:ascii="仿宋_GB2312" w:eastAsia="仿宋_GB2312" w:hAnsi="宋体" w:hint="eastAsia"/>
          <w:sz w:val="30"/>
          <w:szCs w:val="30"/>
        </w:rPr>
        <w:t>推介</w:t>
      </w:r>
      <w:r>
        <w:rPr>
          <w:rFonts w:ascii="仿宋_GB2312" w:eastAsia="仿宋_GB2312" w:hAnsi="宋体" w:hint="eastAsia"/>
          <w:sz w:val="30"/>
          <w:szCs w:val="30"/>
        </w:rPr>
        <w:t>；</w:t>
      </w:r>
    </w:p>
    <w:p w:rsidR="00AE26F4" w:rsidRPr="00AE26F4" w:rsidRDefault="00AE26F4" w:rsidP="00660FF8">
      <w:pPr>
        <w:ind w:leftChars="300" w:left="1830" w:hangingChars="400" w:hanging="1200"/>
        <w:rPr>
          <w:rFonts w:ascii="仿宋_GB2312" w:eastAsia="仿宋_GB2312" w:hAnsi="宋体"/>
          <w:sz w:val="30"/>
          <w:szCs w:val="30"/>
        </w:rPr>
      </w:pPr>
      <w:r w:rsidRPr="00AE26F4">
        <w:rPr>
          <w:rFonts w:ascii="仿宋_GB2312" w:eastAsia="仿宋_GB2312" w:hAnsi="宋体" w:hint="eastAsia"/>
          <w:sz w:val="30"/>
          <w:szCs w:val="30"/>
        </w:rPr>
        <w:t>6月20日晚：在茶</w:t>
      </w:r>
      <w:r>
        <w:rPr>
          <w:rFonts w:ascii="仿宋_GB2312" w:eastAsia="仿宋_GB2312" w:hAnsi="宋体" w:hint="eastAsia"/>
          <w:sz w:val="30"/>
          <w:szCs w:val="30"/>
        </w:rPr>
        <w:t>话</w:t>
      </w:r>
      <w:r w:rsidRPr="00AE26F4">
        <w:rPr>
          <w:rFonts w:ascii="仿宋_GB2312" w:eastAsia="仿宋_GB2312" w:hAnsi="宋体" w:hint="eastAsia"/>
          <w:sz w:val="30"/>
          <w:szCs w:val="30"/>
        </w:rPr>
        <w:t>会</w:t>
      </w:r>
      <w:r>
        <w:rPr>
          <w:rFonts w:ascii="仿宋_GB2312" w:eastAsia="仿宋_GB2312" w:hAnsi="宋体" w:hint="eastAsia"/>
          <w:sz w:val="30"/>
          <w:szCs w:val="30"/>
        </w:rPr>
        <w:t>活动现场进行颁奖。</w:t>
      </w:r>
    </w:p>
    <w:p w:rsidR="00AE26F4" w:rsidRPr="00AE26F4" w:rsidRDefault="00AE26F4" w:rsidP="00660FF8">
      <w:pPr>
        <w:rPr>
          <w:rFonts w:ascii="仿宋_GB2312" w:eastAsia="仿宋_GB2312" w:hAnsi="宋体"/>
          <w:sz w:val="30"/>
          <w:szCs w:val="30"/>
        </w:rPr>
      </w:pPr>
      <w:r>
        <w:rPr>
          <w:rFonts w:ascii="仿宋_GB2312" w:eastAsia="仿宋_GB2312" w:hAnsi="宋体" w:hint="eastAsia"/>
          <w:b/>
          <w:sz w:val="30"/>
          <w:szCs w:val="30"/>
        </w:rPr>
        <w:t>四</w:t>
      </w:r>
      <w:r w:rsidRPr="00AE26F4">
        <w:rPr>
          <w:rFonts w:ascii="仿宋_GB2312" w:eastAsia="仿宋_GB2312" w:hAnsi="宋体" w:hint="eastAsia"/>
          <w:b/>
          <w:sz w:val="30"/>
          <w:szCs w:val="30"/>
        </w:rPr>
        <w:t>、活动地点：</w:t>
      </w:r>
      <w:r w:rsidRPr="00AE26F4">
        <w:rPr>
          <w:rFonts w:ascii="仿宋_GB2312" w:eastAsia="仿宋_GB2312" w:hAnsi="宋体" w:hint="eastAsia"/>
          <w:sz w:val="30"/>
          <w:szCs w:val="30"/>
        </w:rPr>
        <w:t>北京展览馆</w:t>
      </w:r>
    </w:p>
    <w:p w:rsidR="00BE078B" w:rsidRPr="00BE078B" w:rsidRDefault="00BE078B" w:rsidP="00660FF8">
      <w:pPr>
        <w:ind w:left="2108" w:hangingChars="700" w:hanging="2108"/>
        <w:rPr>
          <w:rFonts w:ascii="仿宋_GB2312" w:eastAsia="仿宋_GB2312" w:hAnsi="宋体"/>
          <w:b/>
          <w:sz w:val="30"/>
          <w:szCs w:val="30"/>
        </w:rPr>
      </w:pPr>
      <w:r w:rsidRPr="00BE078B">
        <w:rPr>
          <w:rFonts w:ascii="仿宋_GB2312" w:eastAsia="仿宋_GB2312" w:hAnsi="华文中宋" w:hint="eastAsia"/>
          <w:b/>
          <w:sz w:val="30"/>
          <w:szCs w:val="30"/>
        </w:rPr>
        <w:t>五、</w:t>
      </w:r>
      <w:r>
        <w:rPr>
          <w:rFonts w:ascii="仿宋_GB2312" w:eastAsia="仿宋_GB2312" w:hAnsi="宋体" w:hint="eastAsia"/>
          <w:b/>
          <w:sz w:val="30"/>
          <w:szCs w:val="30"/>
        </w:rPr>
        <w:t>参评</w:t>
      </w:r>
      <w:r w:rsidRPr="00BE078B">
        <w:rPr>
          <w:rFonts w:ascii="仿宋_GB2312" w:eastAsia="仿宋_GB2312" w:hAnsi="宋体" w:hint="eastAsia"/>
          <w:b/>
          <w:sz w:val="30"/>
          <w:szCs w:val="30"/>
        </w:rPr>
        <w:t>条件：</w:t>
      </w:r>
    </w:p>
    <w:p w:rsidR="00BE078B" w:rsidRPr="00BE078B" w:rsidRDefault="00BE078B" w:rsidP="00660FF8">
      <w:pPr>
        <w:ind w:leftChars="43" w:left="90" w:firstLineChars="200" w:firstLine="600"/>
        <w:rPr>
          <w:rFonts w:ascii="仿宋_GB2312" w:eastAsia="仿宋_GB2312" w:hAnsi="宋体"/>
          <w:sz w:val="30"/>
          <w:szCs w:val="30"/>
        </w:rPr>
      </w:pPr>
      <w:r>
        <w:rPr>
          <w:rFonts w:ascii="仿宋_GB2312" w:eastAsia="仿宋_GB2312" w:hAnsi="宋体" w:hint="eastAsia"/>
          <w:sz w:val="30"/>
          <w:szCs w:val="30"/>
        </w:rPr>
        <w:t xml:space="preserve">1. </w:t>
      </w:r>
      <w:r w:rsidRPr="00BE078B">
        <w:rPr>
          <w:rFonts w:ascii="仿宋_GB2312" w:eastAsia="仿宋_GB2312" w:hAnsi="宋体" w:hint="eastAsia"/>
          <w:sz w:val="30"/>
          <w:szCs w:val="30"/>
        </w:rPr>
        <w:t>应是“2013北京国际茶业展”参展企业，非参展企业所送茶样一律不允参评；</w:t>
      </w:r>
    </w:p>
    <w:p w:rsidR="00BE078B" w:rsidRPr="00BE078B" w:rsidRDefault="00BE078B" w:rsidP="00660FF8">
      <w:pPr>
        <w:ind w:leftChars="43" w:left="90" w:firstLineChars="200" w:firstLine="600"/>
        <w:rPr>
          <w:rFonts w:ascii="仿宋_GB2312" w:eastAsia="仿宋_GB2312" w:hAnsi="宋体"/>
          <w:sz w:val="30"/>
          <w:szCs w:val="30"/>
        </w:rPr>
      </w:pPr>
      <w:r>
        <w:rPr>
          <w:rFonts w:ascii="仿宋_GB2312" w:eastAsia="仿宋_GB2312" w:hAnsi="宋体" w:hint="eastAsia"/>
          <w:sz w:val="30"/>
          <w:szCs w:val="30"/>
        </w:rPr>
        <w:t xml:space="preserve">2. </w:t>
      </w:r>
      <w:r w:rsidRPr="00BE078B">
        <w:rPr>
          <w:rFonts w:ascii="仿宋_GB2312" w:eastAsia="仿宋_GB2312" w:hAnsi="宋体" w:hint="eastAsia"/>
          <w:sz w:val="30"/>
          <w:szCs w:val="30"/>
        </w:rPr>
        <w:t>需经工商部门登记注册，有生产许可资质，已通过QS认证，同时拥有自主品牌和相关产品。</w:t>
      </w:r>
    </w:p>
    <w:p w:rsidR="00BE078B" w:rsidRPr="00BE078B" w:rsidRDefault="00BE078B" w:rsidP="00660FF8">
      <w:pPr>
        <w:ind w:left="2108" w:hangingChars="700" w:hanging="2108"/>
        <w:rPr>
          <w:rFonts w:ascii="仿宋_GB2312" w:eastAsia="仿宋_GB2312" w:hAnsi="宋体"/>
          <w:b/>
          <w:sz w:val="30"/>
          <w:szCs w:val="30"/>
        </w:rPr>
      </w:pPr>
      <w:r>
        <w:rPr>
          <w:rFonts w:ascii="仿宋_GB2312" w:eastAsia="仿宋_GB2312" w:hAnsi="宋体" w:hint="eastAsia"/>
          <w:b/>
          <w:sz w:val="30"/>
          <w:szCs w:val="30"/>
        </w:rPr>
        <w:t>六、</w:t>
      </w:r>
      <w:r w:rsidRPr="00BE078B">
        <w:rPr>
          <w:rFonts w:ascii="仿宋_GB2312" w:eastAsia="仿宋_GB2312" w:hAnsi="宋体" w:hint="eastAsia"/>
          <w:b/>
          <w:sz w:val="30"/>
          <w:szCs w:val="30"/>
        </w:rPr>
        <w:t>参评茶样要求：</w:t>
      </w:r>
    </w:p>
    <w:p w:rsidR="00BE078B" w:rsidRDefault="00BE078B" w:rsidP="00660FF8">
      <w:pPr>
        <w:ind w:firstLineChars="200" w:firstLine="600"/>
        <w:rPr>
          <w:rFonts w:ascii="仿宋_GB2312" w:eastAsia="仿宋_GB2312" w:hAnsi="宋体"/>
          <w:b/>
          <w:sz w:val="30"/>
          <w:szCs w:val="30"/>
        </w:rPr>
      </w:pPr>
      <w:r>
        <w:rPr>
          <w:rFonts w:ascii="仿宋_GB2312" w:eastAsia="仿宋_GB2312" w:hint="eastAsia"/>
          <w:sz w:val="30"/>
          <w:szCs w:val="30"/>
        </w:rPr>
        <w:t xml:space="preserve">1. </w:t>
      </w:r>
      <w:r w:rsidRPr="00BE078B">
        <w:rPr>
          <w:rFonts w:ascii="仿宋_GB2312" w:eastAsia="仿宋_GB2312" w:hAnsi="宋体" w:hint="eastAsia"/>
          <w:sz w:val="30"/>
          <w:szCs w:val="30"/>
        </w:rPr>
        <w:t>茶样征集范围：六大基本茶类（绿茶、白茶、黄茶、乌龙茶、黑茶、红茶）和再加工茶（紧压茶、花茶等）的传统泡饮型茶叶产品</w:t>
      </w:r>
      <w:r>
        <w:rPr>
          <w:rFonts w:ascii="仿宋_GB2312" w:eastAsia="仿宋_GB2312" w:hAnsi="宋体" w:hint="eastAsia"/>
          <w:sz w:val="30"/>
          <w:szCs w:val="30"/>
        </w:rPr>
        <w:t>。</w:t>
      </w:r>
      <w:r w:rsidRPr="00BE078B">
        <w:rPr>
          <w:rFonts w:ascii="仿宋_GB2312" w:eastAsia="仿宋_GB2312" w:hAnsi="宋体" w:hint="eastAsia"/>
          <w:b/>
          <w:sz w:val="30"/>
          <w:szCs w:val="30"/>
        </w:rPr>
        <w:t>注：特种茶、工艺造型茶、速溶茶、袋泡茶、茶饮料、茶食品、茶保健品和其它类茶产品具体根据送样情况，由组委会和评委专家共同讨论决定是否开评</w:t>
      </w:r>
      <w:r>
        <w:rPr>
          <w:rFonts w:ascii="仿宋_GB2312" w:eastAsia="仿宋_GB2312" w:hAnsi="宋体" w:hint="eastAsia"/>
          <w:b/>
          <w:sz w:val="30"/>
          <w:szCs w:val="30"/>
        </w:rPr>
        <w:t>；</w:t>
      </w:r>
    </w:p>
    <w:p w:rsidR="005660D4" w:rsidRPr="005660D4" w:rsidRDefault="005660D4" w:rsidP="00660FF8">
      <w:pPr>
        <w:ind w:firstLineChars="200" w:firstLine="600"/>
        <w:rPr>
          <w:rFonts w:ascii="仿宋_GB2312" w:eastAsia="仿宋_GB2312" w:hAnsi="宋体"/>
          <w:sz w:val="30"/>
          <w:szCs w:val="30"/>
        </w:rPr>
      </w:pPr>
      <w:r>
        <w:rPr>
          <w:rFonts w:ascii="仿宋_GB2312" w:eastAsia="仿宋_GB2312" w:hint="eastAsia"/>
          <w:sz w:val="30"/>
          <w:szCs w:val="30"/>
        </w:rPr>
        <w:t xml:space="preserve">2. </w:t>
      </w:r>
      <w:r w:rsidRPr="00BE078B">
        <w:rPr>
          <w:rFonts w:ascii="仿宋_GB2312" w:eastAsia="仿宋_GB2312" w:hAnsi="宋体" w:hint="eastAsia"/>
          <w:sz w:val="30"/>
          <w:szCs w:val="30"/>
        </w:rPr>
        <w:t>参评茶样报送数量为500g（分两个独立包装，每包250g）；饼形、砖形、沱茶等紧压茶须报送2份完整茶样（一份用于审评，一份留样展示），总量不少于500g。所有参评茶样均须是2013年1月1日以后所生产的新茶（其中，黑茶、普洱茶、乌龙茶、花茶等除外，但生产日期不得早于201</w:t>
      </w:r>
      <w:r w:rsidR="005F240E">
        <w:rPr>
          <w:rFonts w:ascii="仿宋_GB2312" w:eastAsia="仿宋_GB2312" w:hAnsi="宋体" w:hint="eastAsia"/>
          <w:sz w:val="30"/>
          <w:szCs w:val="30"/>
        </w:rPr>
        <w:t>2</w:t>
      </w:r>
      <w:r w:rsidRPr="00BE078B">
        <w:rPr>
          <w:rFonts w:ascii="仿宋_GB2312" w:eastAsia="仿宋_GB2312" w:hAnsi="宋体" w:hint="eastAsia"/>
          <w:sz w:val="30"/>
          <w:szCs w:val="30"/>
        </w:rPr>
        <w:t>年</w:t>
      </w:r>
      <w:r w:rsidR="005F240E">
        <w:rPr>
          <w:rFonts w:ascii="仿宋_GB2312" w:eastAsia="仿宋_GB2312" w:hAnsi="宋体" w:hint="eastAsia"/>
          <w:sz w:val="30"/>
          <w:szCs w:val="30"/>
        </w:rPr>
        <w:t>1</w:t>
      </w:r>
      <w:r w:rsidRPr="00BE078B">
        <w:rPr>
          <w:rFonts w:ascii="仿宋_GB2312" w:eastAsia="仿宋_GB2312" w:hAnsi="宋体" w:hint="eastAsia"/>
          <w:sz w:val="30"/>
          <w:szCs w:val="30"/>
        </w:rPr>
        <w:t>月</w:t>
      </w:r>
      <w:r w:rsidR="005F240E">
        <w:rPr>
          <w:rFonts w:ascii="仿宋_GB2312" w:eastAsia="仿宋_GB2312" w:hAnsi="宋体" w:hint="eastAsia"/>
          <w:sz w:val="30"/>
          <w:szCs w:val="30"/>
        </w:rPr>
        <w:t>1</w:t>
      </w:r>
      <w:r w:rsidRPr="00BE078B">
        <w:rPr>
          <w:rFonts w:ascii="仿宋_GB2312" w:eastAsia="仿宋_GB2312" w:hAnsi="宋体" w:hint="eastAsia"/>
          <w:sz w:val="30"/>
          <w:szCs w:val="30"/>
        </w:rPr>
        <w:t>日）；</w:t>
      </w:r>
    </w:p>
    <w:p w:rsidR="005660D4" w:rsidRDefault="005660D4" w:rsidP="00660FF8">
      <w:pPr>
        <w:ind w:firstLineChars="200" w:firstLine="600"/>
        <w:rPr>
          <w:rFonts w:ascii="仿宋_GB2312" w:eastAsia="仿宋_GB2312" w:hAnsi="宋体"/>
          <w:sz w:val="30"/>
          <w:szCs w:val="30"/>
        </w:rPr>
      </w:pPr>
      <w:r>
        <w:rPr>
          <w:rFonts w:ascii="仿宋_GB2312" w:eastAsia="仿宋_GB2312" w:hint="eastAsia"/>
          <w:sz w:val="30"/>
          <w:szCs w:val="30"/>
        </w:rPr>
        <w:lastRenderedPageBreak/>
        <w:t>3</w:t>
      </w:r>
      <w:r w:rsidR="00BE078B">
        <w:rPr>
          <w:rFonts w:ascii="仿宋_GB2312" w:eastAsia="仿宋_GB2312" w:hint="eastAsia"/>
          <w:sz w:val="30"/>
          <w:szCs w:val="30"/>
        </w:rPr>
        <w:t xml:space="preserve">. </w:t>
      </w:r>
      <w:r w:rsidR="00BE078B" w:rsidRPr="00BE078B">
        <w:rPr>
          <w:rFonts w:ascii="仿宋_GB2312" w:eastAsia="仿宋_GB2312" w:hAnsi="宋体" w:hint="eastAsia"/>
          <w:sz w:val="30"/>
          <w:szCs w:val="30"/>
        </w:rPr>
        <w:t>参评茶样需有省级以上质量监督检验部门所出具的质检报告（复印件）。参评茶样如已获得无公害茶叶、绿色食品、有机茶等认证</w:t>
      </w:r>
      <w:r w:rsidR="00BE078B">
        <w:rPr>
          <w:rFonts w:ascii="仿宋_GB2312" w:eastAsia="仿宋_GB2312" w:hAnsi="宋体" w:hint="eastAsia"/>
          <w:sz w:val="30"/>
          <w:szCs w:val="30"/>
        </w:rPr>
        <w:t>或相关</w:t>
      </w:r>
      <w:proofErr w:type="gramStart"/>
      <w:r w:rsidR="00BE078B">
        <w:rPr>
          <w:rFonts w:ascii="仿宋_GB2312" w:eastAsia="仿宋_GB2312" w:hAnsi="宋体" w:hint="eastAsia"/>
          <w:sz w:val="30"/>
          <w:szCs w:val="30"/>
        </w:rPr>
        <w:t>品牌荣誉</w:t>
      </w:r>
      <w:proofErr w:type="gramEnd"/>
      <w:r w:rsidR="00BE078B">
        <w:rPr>
          <w:rFonts w:ascii="仿宋_GB2312" w:eastAsia="仿宋_GB2312" w:hAnsi="宋体" w:hint="eastAsia"/>
          <w:sz w:val="30"/>
          <w:szCs w:val="30"/>
        </w:rPr>
        <w:t>称号等</w:t>
      </w:r>
      <w:r w:rsidR="00BE078B" w:rsidRPr="00BE078B">
        <w:rPr>
          <w:rFonts w:ascii="仿宋_GB2312" w:eastAsia="仿宋_GB2312" w:hAnsi="宋体" w:hint="eastAsia"/>
          <w:sz w:val="30"/>
          <w:szCs w:val="30"/>
        </w:rPr>
        <w:t>应出具相关证明材料（复印件）；</w:t>
      </w:r>
    </w:p>
    <w:p w:rsidR="00BE078B" w:rsidRDefault="005660D4" w:rsidP="00660FF8">
      <w:pPr>
        <w:ind w:firstLineChars="200" w:firstLine="600"/>
        <w:rPr>
          <w:rFonts w:ascii="仿宋_GB2312" w:eastAsia="仿宋_GB2312"/>
          <w:sz w:val="30"/>
          <w:szCs w:val="30"/>
        </w:rPr>
      </w:pPr>
      <w:r>
        <w:rPr>
          <w:rFonts w:ascii="仿宋_GB2312" w:eastAsia="仿宋_GB2312" w:hint="eastAsia"/>
          <w:sz w:val="30"/>
          <w:szCs w:val="30"/>
        </w:rPr>
        <w:t xml:space="preserve">4. </w:t>
      </w:r>
      <w:r w:rsidRPr="00BE078B">
        <w:rPr>
          <w:rFonts w:ascii="仿宋_GB2312" w:eastAsia="仿宋_GB2312" w:hint="eastAsia"/>
          <w:sz w:val="30"/>
          <w:szCs w:val="30"/>
        </w:rPr>
        <w:t>参评茶样须有完整产品外包装，外包装应确保完好，无破损、漏气等。切忌用透明塑料袋或其它有异味的简易包装，以防污染变质，从而影响评审结果；</w:t>
      </w:r>
    </w:p>
    <w:p w:rsidR="005660D4" w:rsidRPr="005660D4" w:rsidRDefault="005660D4" w:rsidP="00660FF8">
      <w:pPr>
        <w:ind w:firstLineChars="200" w:firstLine="600"/>
        <w:rPr>
          <w:rFonts w:ascii="仿宋_GB2312" w:eastAsia="仿宋_GB2312" w:hAnsi="宋体"/>
          <w:sz w:val="30"/>
          <w:szCs w:val="30"/>
        </w:rPr>
      </w:pPr>
      <w:r>
        <w:rPr>
          <w:rFonts w:ascii="仿宋_GB2312" w:eastAsia="仿宋_GB2312" w:hint="eastAsia"/>
          <w:sz w:val="30"/>
          <w:szCs w:val="30"/>
        </w:rPr>
        <w:t xml:space="preserve">5. </w:t>
      </w:r>
      <w:r w:rsidRPr="00BE078B">
        <w:rPr>
          <w:rFonts w:ascii="仿宋_GB2312" w:eastAsia="仿宋_GB2312" w:hAnsi="宋体" w:hint="eastAsia"/>
          <w:sz w:val="30"/>
          <w:szCs w:val="30"/>
        </w:rPr>
        <w:t>同一单位每类茶最多只能送3个样；</w:t>
      </w:r>
    </w:p>
    <w:p w:rsidR="00BE078B" w:rsidRPr="00BE078B" w:rsidRDefault="005660D4" w:rsidP="00660FF8">
      <w:pPr>
        <w:ind w:firstLineChars="200" w:firstLine="600"/>
        <w:jc w:val="left"/>
        <w:rPr>
          <w:rFonts w:ascii="仿宋_GB2312" w:eastAsia="仿宋_GB2312" w:hAnsi="宋体"/>
          <w:sz w:val="30"/>
          <w:szCs w:val="30"/>
        </w:rPr>
      </w:pPr>
      <w:r>
        <w:rPr>
          <w:rFonts w:ascii="仿宋_GB2312" w:eastAsia="仿宋_GB2312" w:hint="eastAsia"/>
          <w:sz w:val="30"/>
          <w:szCs w:val="30"/>
        </w:rPr>
        <w:t>6</w:t>
      </w:r>
      <w:r w:rsidR="00BE078B">
        <w:rPr>
          <w:rFonts w:ascii="仿宋_GB2312" w:eastAsia="仿宋_GB2312" w:hint="eastAsia"/>
          <w:sz w:val="30"/>
          <w:szCs w:val="30"/>
        </w:rPr>
        <w:t xml:space="preserve">. </w:t>
      </w:r>
      <w:r w:rsidR="00BE078B" w:rsidRPr="00BE078B">
        <w:rPr>
          <w:rFonts w:ascii="仿宋_GB2312" w:eastAsia="仿宋_GB2312" w:hAnsi="宋体" w:hint="eastAsia"/>
          <w:sz w:val="30"/>
          <w:szCs w:val="30"/>
        </w:rPr>
        <w:t>参评报送茶样应与所代表的茶叶产品品质保持一致，并在展会现场预留相关产品以备组委会抽调核查；</w:t>
      </w:r>
    </w:p>
    <w:p w:rsidR="00BE078B" w:rsidRPr="00BE078B" w:rsidRDefault="005660D4" w:rsidP="00660FF8">
      <w:pPr>
        <w:ind w:firstLineChars="200" w:firstLine="600"/>
        <w:jc w:val="left"/>
        <w:rPr>
          <w:rFonts w:ascii="仿宋_GB2312" w:eastAsia="仿宋_GB2312" w:hAnsi="宋体"/>
          <w:sz w:val="30"/>
          <w:szCs w:val="30"/>
        </w:rPr>
      </w:pPr>
      <w:r>
        <w:rPr>
          <w:rFonts w:ascii="仿宋_GB2312" w:eastAsia="仿宋_GB2312" w:hAnsi="宋体" w:hint="eastAsia"/>
          <w:sz w:val="30"/>
          <w:szCs w:val="30"/>
        </w:rPr>
        <w:t>7</w:t>
      </w:r>
      <w:r w:rsidR="00BE078B">
        <w:rPr>
          <w:rFonts w:ascii="仿宋_GB2312" w:eastAsia="仿宋_GB2312" w:hAnsi="宋体" w:hint="eastAsia"/>
          <w:sz w:val="30"/>
          <w:szCs w:val="30"/>
        </w:rPr>
        <w:t xml:space="preserve">. </w:t>
      </w:r>
      <w:r w:rsidR="00BE078B" w:rsidRPr="00BE078B">
        <w:rPr>
          <w:rFonts w:ascii="仿宋_GB2312" w:eastAsia="仿宋_GB2312" w:hAnsi="宋体" w:hint="eastAsia"/>
          <w:sz w:val="30"/>
          <w:szCs w:val="30"/>
        </w:rPr>
        <w:t>严禁参评企业购买非</w:t>
      </w:r>
      <w:r w:rsidR="00F9669B">
        <w:rPr>
          <w:rFonts w:ascii="仿宋_GB2312" w:eastAsia="仿宋_GB2312" w:hAnsi="宋体" w:hint="eastAsia"/>
          <w:sz w:val="30"/>
          <w:szCs w:val="30"/>
        </w:rPr>
        <w:t>本单位生产的茶叶参加评比，否则一经发现将立即取消参评或获奖资格；</w:t>
      </w:r>
    </w:p>
    <w:p w:rsidR="00BE078B" w:rsidRPr="00BE078B" w:rsidRDefault="005660D4" w:rsidP="00660FF8">
      <w:pPr>
        <w:ind w:firstLineChars="200" w:firstLine="600"/>
        <w:rPr>
          <w:rFonts w:ascii="仿宋_GB2312" w:eastAsia="仿宋_GB2312" w:hAnsi="宋体"/>
          <w:b/>
          <w:sz w:val="30"/>
          <w:szCs w:val="30"/>
        </w:rPr>
      </w:pPr>
      <w:r>
        <w:rPr>
          <w:rFonts w:ascii="仿宋_GB2312" w:eastAsia="仿宋_GB2312" w:hAnsi="宋体" w:hint="eastAsia"/>
          <w:sz w:val="30"/>
          <w:szCs w:val="30"/>
        </w:rPr>
        <w:t>8</w:t>
      </w:r>
      <w:r w:rsidR="00BE078B">
        <w:rPr>
          <w:rFonts w:ascii="仿宋_GB2312" w:eastAsia="仿宋_GB2312" w:hAnsi="宋体" w:hint="eastAsia"/>
          <w:sz w:val="30"/>
          <w:szCs w:val="30"/>
        </w:rPr>
        <w:t xml:space="preserve">. </w:t>
      </w:r>
      <w:r w:rsidR="00BE078B" w:rsidRPr="00BE078B">
        <w:rPr>
          <w:rFonts w:ascii="仿宋_GB2312" w:eastAsia="仿宋_GB2312" w:hAnsi="宋体" w:hint="eastAsia"/>
          <w:sz w:val="30"/>
          <w:szCs w:val="30"/>
        </w:rPr>
        <w:t>参评报送茶样应同时提供如下材料：</w:t>
      </w:r>
    </w:p>
    <w:p w:rsidR="00BE078B" w:rsidRPr="00BE078B" w:rsidRDefault="00BE078B" w:rsidP="00660FF8">
      <w:pPr>
        <w:ind w:firstLineChars="350" w:firstLine="1050"/>
        <w:rPr>
          <w:rFonts w:ascii="仿宋_GB2312" w:eastAsia="仿宋_GB2312" w:hAnsi="宋体"/>
          <w:sz w:val="30"/>
          <w:szCs w:val="30"/>
        </w:rPr>
      </w:pPr>
      <w:r w:rsidRPr="00BE078B">
        <w:rPr>
          <w:rFonts w:ascii="仿宋_GB2312" w:eastAsia="仿宋_GB2312" w:hAnsi="宋体" w:hint="eastAsia"/>
          <w:sz w:val="30"/>
          <w:szCs w:val="30"/>
        </w:rPr>
        <w:t>参评企业简介（电子版  300-500字）；</w:t>
      </w:r>
    </w:p>
    <w:p w:rsidR="00BE078B" w:rsidRPr="00BE078B" w:rsidRDefault="00BE078B" w:rsidP="00660FF8">
      <w:pPr>
        <w:ind w:firstLineChars="350" w:firstLine="1050"/>
        <w:rPr>
          <w:rFonts w:ascii="仿宋_GB2312" w:eastAsia="仿宋_GB2312" w:hAnsi="宋体"/>
          <w:sz w:val="30"/>
          <w:szCs w:val="30"/>
        </w:rPr>
      </w:pPr>
      <w:r w:rsidRPr="00BE078B">
        <w:rPr>
          <w:rFonts w:ascii="仿宋_GB2312" w:eastAsia="仿宋_GB2312" w:hAnsi="宋体" w:hint="eastAsia"/>
          <w:sz w:val="30"/>
          <w:szCs w:val="30"/>
        </w:rPr>
        <w:t>参评企业的注册商标标识图案及介绍（电子版  1份）；</w:t>
      </w:r>
    </w:p>
    <w:p w:rsidR="00BE078B" w:rsidRPr="00BE078B" w:rsidRDefault="00BE078B" w:rsidP="00660FF8">
      <w:pPr>
        <w:ind w:firstLineChars="350" w:firstLine="1050"/>
        <w:rPr>
          <w:rFonts w:ascii="仿宋_GB2312" w:eastAsia="仿宋_GB2312" w:hAnsi="宋体"/>
          <w:sz w:val="30"/>
          <w:szCs w:val="30"/>
        </w:rPr>
      </w:pPr>
      <w:r w:rsidRPr="00BE078B">
        <w:rPr>
          <w:rFonts w:ascii="仿宋_GB2312" w:eastAsia="仿宋_GB2312" w:hAnsi="宋体" w:hint="eastAsia"/>
          <w:sz w:val="30"/>
          <w:szCs w:val="30"/>
        </w:rPr>
        <w:t>参评茶样产品及包装介绍（电子版  300-500字）；</w:t>
      </w:r>
    </w:p>
    <w:p w:rsidR="00BE078B" w:rsidRDefault="00BE078B" w:rsidP="00660FF8">
      <w:pPr>
        <w:ind w:firstLineChars="350" w:firstLine="1050"/>
        <w:rPr>
          <w:rFonts w:ascii="仿宋_GB2312" w:eastAsia="仿宋_GB2312" w:hAnsi="宋体"/>
          <w:sz w:val="30"/>
          <w:szCs w:val="30"/>
        </w:rPr>
      </w:pPr>
      <w:r w:rsidRPr="00BE078B">
        <w:rPr>
          <w:rFonts w:ascii="仿宋_GB2312" w:eastAsia="仿宋_GB2312" w:hAnsi="宋体" w:hint="eastAsia"/>
          <w:sz w:val="30"/>
          <w:szCs w:val="30"/>
        </w:rPr>
        <w:t>企业、产品等宣传图片（电子版  3～5张）。</w:t>
      </w:r>
    </w:p>
    <w:p w:rsidR="005F240E" w:rsidRPr="005F240E" w:rsidRDefault="005F240E" w:rsidP="00660FF8">
      <w:pPr>
        <w:rPr>
          <w:rFonts w:ascii="仿宋_GB2312" w:eastAsia="仿宋_GB2312" w:hAnsi="宋体"/>
          <w:b/>
          <w:sz w:val="30"/>
          <w:szCs w:val="30"/>
        </w:rPr>
      </w:pPr>
      <w:r w:rsidRPr="005F240E">
        <w:rPr>
          <w:rFonts w:ascii="仿宋_GB2312" w:eastAsia="仿宋_GB2312" w:hAnsi="宋体" w:hint="eastAsia"/>
          <w:b/>
          <w:sz w:val="30"/>
          <w:szCs w:val="30"/>
        </w:rPr>
        <w:t>七、专业评审规则</w:t>
      </w:r>
      <w:r>
        <w:rPr>
          <w:rFonts w:ascii="仿宋_GB2312" w:eastAsia="仿宋_GB2312" w:hAnsi="宋体" w:hint="eastAsia"/>
          <w:b/>
          <w:sz w:val="30"/>
          <w:szCs w:val="30"/>
        </w:rPr>
        <w:t>：</w:t>
      </w:r>
    </w:p>
    <w:p w:rsidR="005F240E" w:rsidRPr="005F240E" w:rsidRDefault="005F240E" w:rsidP="00660FF8">
      <w:pPr>
        <w:ind w:firstLineChars="200" w:firstLine="600"/>
        <w:rPr>
          <w:rFonts w:ascii="仿宋_GB2312" w:eastAsia="仿宋_GB2312" w:hAnsi="宋体"/>
          <w:sz w:val="30"/>
          <w:szCs w:val="30"/>
        </w:rPr>
      </w:pPr>
      <w:r>
        <w:rPr>
          <w:rFonts w:ascii="仿宋_GB2312" w:eastAsia="仿宋_GB2312" w:hint="eastAsia"/>
          <w:sz w:val="30"/>
          <w:szCs w:val="30"/>
        </w:rPr>
        <w:t xml:space="preserve">1. </w:t>
      </w:r>
      <w:r w:rsidRPr="005F240E">
        <w:rPr>
          <w:rFonts w:ascii="仿宋_GB2312" w:eastAsia="仿宋_GB2312" w:hAnsi="宋体" w:hint="eastAsia"/>
          <w:sz w:val="30"/>
          <w:szCs w:val="30"/>
        </w:rPr>
        <w:t>评审原则：优中取优、宁缺毋滥</w:t>
      </w:r>
    </w:p>
    <w:p w:rsidR="005F240E" w:rsidRPr="005F240E" w:rsidRDefault="005F240E" w:rsidP="00660FF8">
      <w:pPr>
        <w:ind w:firstLineChars="200" w:firstLine="600"/>
        <w:rPr>
          <w:rFonts w:ascii="仿宋_GB2312" w:eastAsia="仿宋_GB2312" w:hAnsi="宋体"/>
          <w:sz w:val="30"/>
          <w:szCs w:val="30"/>
        </w:rPr>
      </w:pPr>
      <w:r>
        <w:rPr>
          <w:rFonts w:ascii="仿宋_GB2312" w:eastAsia="仿宋_GB2312" w:hint="eastAsia"/>
          <w:sz w:val="30"/>
          <w:szCs w:val="30"/>
        </w:rPr>
        <w:t xml:space="preserve">2. </w:t>
      </w:r>
      <w:r w:rsidRPr="005F240E">
        <w:rPr>
          <w:rFonts w:ascii="仿宋_GB2312" w:eastAsia="仿宋_GB2312" w:hAnsi="宋体" w:hint="eastAsia"/>
          <w:sz w:val="30"/>
          <w:szCs w:val="30"/>
        </w:rPr>
        <w:t>评审方法：</w:t>
      </w:r>
    </w:p>
    <w:p w:rsidR="005F240E" w:rsidRPr="005F240E" w:rsidRDefault="005F240E" w:rsidP="00660FF8">
      <w:pPr>
        <w:ind w:firstLineChars="150" w:firstLine="450"/>
        <w:rPr>
          <w:rFonts w:ascii="仿宋_GB2312" w:eastAsia="仿宋_GB2312" w:hAnsi="宋体"/>
          <w:sz w:val="30"/>
          <w:szCs w:val="30"/>
        </w:rPr>
      </w:pPr>
      <w:r w:rsidRPr="005F240E">
        <w:rPr>
          <w:rFonts w:ascii="仿宋_GB2312" w:eastAsia="仿宋_GB2312" w:hAnsi="宋体" w:hint="eastAsia"/>
          <w:sz w:val="30"/>
          <w:szCs w:val="30"/>
        </w:rPr>
        <w:t>（1）</w:t>
      </w:r>
      <w:r>
        <w:rPr>
          <w:rFonts w:ascii="仿宋_GB2312" w:eastAsia="仿宋_GB2312" w:hAnsi="宋体" w:hint="eastAsia"/>
          <w:sz w:val="30"/>
          <w:szCs w:val="30"/>
        </w:rPr>
        <w:t xml:space="preserve"> </w:t>
      </w:r>
      <w:r w:rsidR="00F9669B">
        <w:rPr>
          <w:rFonts w:ascii="仿宋_GB2312" w:eastAsia="仿宋_GB2312" w:hAnsi="宋体" w:hint="eastAsia"/>
          <w:sz w:val="30"/>
          <w:szCs w:val="30"/>
        </w:rPr>
        <w:t>评审从茶叶综合品质和产品外包装两个方面进行，最后汇总计分，</w:t>
      </w:r>
      <w:r w:rsidRPr="005F240E">
        <w:rPr>
          <w:rFonts w:ascii="仿宋_GB2312" w:eastAsia="仿宋_GB2312" w:hAnsi="宋体" w:hint="eastAsia"/>
          <w:sz w:val="30"/>
          <w:szCs w:val="30"/>
        </w:rPr>
        <w:t>其中茶叶综合品质</w:t>
      </w:r>
      <w:proofErr w:type="gramStart"/>
      <w:r w:rsidRPr="005F240E">
        <w:rPr>
          <w:rFonts w:ascii="仿宋_GB2312" w:eastAsia="仿宋_GB2312" w:hAnsi="宋体" w:hint="eastAsia"/>
          <w:sz w:val="30"/>
          <w:szCs w:val="30"/>
        </w:rPr>
        <w:t>分值占</w:t>
      </w:r>
      <w:proofErr w:type="gramEnd"/>
      <w:r w:rsidRPr="005F240E">
        <w:rPr>
          <w:rFonts w:ascii="仿宋_GB2312" w:eastAsia="仿宋_GB2312" w:hAnsi="宋体" w:hint="eastAsia"/>
          <w:sz w:val="30"/>
          <w:szCs w:val="30"/>
        </w:rPr>
        <w:t>总分的80%，外包装</w:t>
      </w:r>
      <w:proofErr w:type="gramStart"/>
      <w:r w:rsidRPr="005F240E">
        <w:rPr>
          <w:rFonts w:ascii="仿宋_GB2312" w:eastAsia="仿宋_GB2312" w:hAnsi="宋体" w:hint="eastAsia"/>
          <w:sz w:val="30"/>
          <w:szCs w:val="30"/>
        </w:rPr>
        <w:t>分值</w:t>
      </w:r>
      <w:r w:rsidRPr="005F240E">
        <w:rPr>
          <w:rFonts w:ascii="仿宋_GB2312" w:eastAsia="仿宋_GB2312" w:hAnsi="宋体" w:hint="eastAsia"/>
          <w:sz w:val="30"/>
          <w:szCs w:val="30"/>
        </w:rPr>
        <w:lastRenderedPageBreak/>
        <w:t>占</w:t>
      </w:r>
      <w:proofErr w:type="gramEnd"/>
      <w:r w:rsidRPr="005F240E">
        <w:rPr>
          <w:rFonts w:ascii="仿宋_GB2312" w:eastAsia="仿宋_GB2312" w:hAnsi="宋体" w:hint="eastAsia"/>
          <w:sz w:val="30"/>
          <w:szCs w:val="30"/>
        </w:rPr>
        <w:t>总分的20%</w:t>
      </w:r>
      <w:r w:rsidR="00F9669B">
        <w:rPr>
          <w:rFonts w:ascii="仿宋_GB2312" w:eastAsia="仿宋_GB2312" w:hAnsi="宋体" w:hint="eastAsia"/>
          <w:sz w:val="30"/>
          <w:szCs w:val="30"/>
        </w:rPr>
        <w:t>；</w:t>
      </w:r>
    </w:p>
    <w:p w:rsidR="005F240E" w:rsidRPr="005F240E" w:rsidRDefault="005F240E" w:rsidP="00660FF8">
      <w:pPr>
        <w:ind w:firstLineChars="150" w:firstLine="450"/>
        <w:rPr>
          <w:rFonts w:ascii="仿宋_GB2312" w:eastAsia="仿宋_GB2312" w:hAnsi="宋体"/>
          <w:sz w:val="30"/>
          <w:szCs w:val="30"/>
        </w:rPr>
      </w:pPr>
      <w:r w:rsidRPr="005F240E">
        <w:rPr>
          <w:rFonts w:ascii="仿宋_GB2312" w:eastAsia="仿宋_GB2312" w:hAnsi="宋体" w:hint="eastAsia"/>
          <w:sz w:val="30"/>
          <w:szCs w:val="30"/>
        </w:rPr>
        <w:t>（2</w:t>
      </w:r>
      <w:r>
        <w:rPr>
          <w:rFonts w:ascii="仿宋_GB2312" w:eastAsia="仿宋_GB2312" w:hAnsi="宋体" w:hint="eastAsia"/>
          <w:sz w:val="30"/>
          <w:szCs w:val="30"/>
        </w:rPr>
        <w:t xml:space="preserve">） </w:t>
      </w:r>
      <w:r w:rsidRPr="005F240E">
        <w:rPr>
          <w:rFonts w:ascii="仿宋_GB2312" w:eastAsia="仿宋_GB2312" w:hAnsi="宋体" w:hint="eastAsia"/>
          <w:sz w:val="30"/>
          <w:szCs w:val="30"/>
        </w:rPr>
        <w:t>茶叶品质审评依照《茶叶感官审评方法》GB/T 23776-2009具体执行，外包装审评依照《</w:t>
      </w:r>
      <w:r w:rsidRPr="005F240E">
        <w:rPr>
          <w:rStyle w:val="a4"/>
          <w:rFonts w:ascii="仿宋_GB2312" w:eastAsia="仿宋_GB2312" w:hAnsi="Arial" w:cs="Arial" w:hint="eastAsia"/>
          <w:i w:val="0"/>
          <w:iCs w:val="0"/>
          <w:sz w:val="30"/>
          <w:szCs w:val="30"/>
          <w:shd w:val="clear" w:color="auto" w:fill="FFFFFF"/>
        </w:rPr>
        <w:t>预包装食品</w:t>
      </w:r>
      <w:r w:rsidRPr="005F240E">
        <w:rPr>
          <w:rFonts w:ascii="仿宋_GB2312" w:eastAsia="仿宋_GB2312" w:hAnsi="Arial" w:cs="Arial" w:hint="eastAsia"/>
          <w:sz w:val="30"/>
          <w:szCs w:val="30"/>
          <w:shd w:val="clear" w:color="auto" w:fill="FFFFFF"/>
        </w:rPr>
        <w:t>标签</w:t>
      </w:r>
      <w:r w:rsidRPr="005F240E">
        <w:rPr>
          <w:rStyle w:val="a4"/>
          <w:rFonts w:ascii="仿宋_GB2312" w:eastAsia="仿宋_GB2312" w:hAnsi="Arial" w:cs="Arial" w:hint="eastAsia"/>
          <w:i w:val="0"/>
          <w:iCs w:val="0"/>
          <w:sz w:val="30"/>
          <w:szCs w:val="30"/>
          <w:shd w:val="clear" w:color="auto" w:fill="FFFFFF"/>
        </w:rPr>
        <w:t>通则</w:t>
      </w:r>
      <w:r w:rsidRPr="005F240E">
        <w:rPr>
          <w:rFonts w:ascii="仿宋_GB2312" w:eastAsia="仿宋_GB2312" w:hAnsi="宋体" w:hint="eastAsia"/>
          <w:sz w:val="30"/>
          <w:szCs w:val="30"/>
        </w:rPr>
        <w:t>》</w:t>
      </w:r>
      <w:r w:rsidRPr="005F240E">
        <w:rPr>
          <w:rFonts w:ascii="仿宋_GB2312" w:eastAsia="仿宋_GB2312" w:hAnsi="宋体" w:cs="Arial" w:hint="eastAsia"/>
          <w:color w:val="000000"/>
          <w:sz w:val="30"/>
          <w:szCs w:val="30"/>
          <w:shd w:val="clear" w:color="auto" w:fill="FFFFFF"/>
        </w:rPr>
        <w:t>GB 7718-2011</w:t>
      </w:r>
      <w:r w:rsidR="00F9669B">
        <w:rPr>
          <w:rFonts w:ascii="仿宋_GB2312" w:eastAsia="仿宋_GB2312" w:hAnsi="宋体" w:hint="eastAsia"/>
          <w:sz w:val="30"/>
          <w:szCs w:val="30"/>
        </w:rPr>
        <w:t>主要从包装样式设计、安全、便携、节约等方面进行综合评定；</w:t>
      </w:r>
    </w:p>
    <w:p w:rsidR="005F240E" w:rsidRPr="005F240E" w:rsidRDefault="005F240E" w:rsidP="00660FF8">
      <w:pPr>
        <w:ind w:firstLineChars="150" w:firstLine="450"/>
        <w:rPr>
          <w:rFonts w:ascii="仿宋_GB2312" w:eastAsia="仿宋_GB2312"/>
          <w:sz w:val="30"/>
          <w:szCs w:val="30"/>
        </w:rPr>
      </w:pPr>
      <w:r w:rsidRPr="005F240E">
        <w:rPr>
          <w:rFonts w:ascii="仿宋_GB2312" w:eastAsia="仿宋_GB2312" w:hAnsi="宋体" w:hint="eastAsia"/>
          <w:sz w:val="30"/>
          <w:szCs w:val="30"/>
        </w:rPr>
        <w:t>（</w:t>
      </w:r>
      <w:r w:rsidRPr="005F240E">
        <w:rPr>
          <w:rFonts w:ascii="仿宋_GB2312" w:eastAsia="仿宋_GB2312" w:hint="eastAsia"/>
          <w:sz w:val="30"/>
          <w:szCs w:val="30"/>
        </w:rPr>
        <w:t>3</w:t>
      </w:r>
      <w:r w:rsidRPr="005F240E">
        <w:rPr>
          <w:rFonts w:ascii="仿宋_GB2312" w:eastAsia="仿宋_GB2312" w:hAnsi="宋体" w:hint="eastAsia"/>
          <w:sz w:val="30"/>
          <w:szCs w:val="30"/>
        </w:rPr>
        <w:t xml:space="preserve">） </w:t>
      </w:r>
      <w:r w:rsidRPr="005F240E">
        <w:rPr>
          <w:rFonts w:ascii="仿宋_GB2312" w:eastAsia="仿宋_GB2312" w:hint="eastAsia"/>
          <w:sz w:val="30"/>
          <w:szCs w:val="30"/>
        </w:rPr>
        <w:t>参评茶样审评前全部采用密码编号</w:t>
      </w:r>
      <w:r>
        <w:rPr>
          <w:rFonts w:ascii="仿宋_GB2312" w:eastAsia="仿宋_GB2312" w:hint="eastAsia"/>
          <w:sz w:val="30"/>
          <w:szCs w:val="30"/>
        </w:rPr>
        <w:t>审评</w:t>
      </w:r>
      <w:r w:rsidRPr="005F240E">
        <w:rPr>
          <w:rFonts w:ascii="仿宋_GB2312" w:eastAsia="仿宋_GB2312" w:hint="eastAsia"/>
          <w:sz w:val="30"/>
          <w:szCs w:val="30"/>
        </w:rPr>
        <w:t>，评审过程</w:t>
      </w:r>
      <w:proofErr w:type="gramStart"/>
      <w:r w:rsidR="00F9669B">
        <w:rPr>
          <w:rFonts w:ascii="仿宋_GB2312" w:eastAsia="仿宋_GB2312" w:hint="eastAsia"/>
          <w:sz w:val="30"/>
          <w:szCs w:val="30"/>
        </w:rPr>
        <w:t>实行主评负责制</w:t>
      </w:r>
      <w:proofErr w:type="gramEnd"/>
      <w:r w:rsidR="00F9669B">
        <w:rPr>
          <w:rFonts w:ascii="仿宋_GB2312" w:eastAsia="仿宋_GB2312" w:hint="eastAsia"/>
          <w:sz w:val="30"/>
          <w:szCs w:val="30"/>
        </w:rPr>
        <w:t>，评委集体密码审评，确保审评结果客观、准确、公正；</w:t>
      </w:r>
    </w:p>
    <w:p w:rsidR="005F240E" w:rsidRPr="005F240E" w:rsidRDefault="005F240E" w:rsidP="00660FF8">
      <w:pPr>
        <w:pStyle w:val="a3"/>
        <w:spacing w:before="0" w:beforeAutospacing="0" w:after="0" w:afterAutospacing="0"/>
        <w:ind w:firstLineChars="150" w:firstLine="450"/>
        <w:rPr>
          <w:rFonts w:ascii="仿宋_GB2312" w:eastAsia="仿宋_GB2312"/>
          <w:sz w:val="30"/>
          <w:szCs w:val="30"/>
        </w:rPr>
      </w:pPr>
      <w:r w:rsidRPr="005F240E">
        <w:rPr>
          <w:rFonts w:ascii="仿宋_GB2312" w:eastAsia="仿宋_GB2312" w:cs="Times New Roman" w:hint="eastAsia"/>
          <w:sz w:val="30"/>
          <w:szCs w:val="30"/>
        </w:rPr>
        <w:t>（</w:t>
      </w:r>
      <w:r w:rsidRPr="005F240E">
        <w:rPr>
          <w:rFonts w:ascii="仿宋_GB2312" w:eastAsia="仿宋_GB2312" w:hAnsi="Times New Roman" w:cs="Times New Roman" w:hint="eastAsia"/>
          <w:sz w:val="30"/>
          <w:szCs w:val="30"/>
        </w:rPr>
        <w:t>4</w:t>
      </w:r>
      <w:r w:rsidRPr="005F240E">
        <w:rPr>
          <w:rFonts w:ascii="仿宋_GB2312" w:eastAsia="仿宋_GB2312" w:cs="Times New Roman" w:hint="eastAsia"/>
          <w:sz w:val="30"/>
          <w:szCs w:val="30"/>
        </w:rPr>
        <w:t>）</w:t>
      </w:r>
      <w:r w:rsidRPr="005F240E">
        <w:rPr>
          <w:rFonts w:ascii="仿宋_GB2312" w:eastAsia="仿宋_GB2312" w:hint="eastAsia"/>
          <w:sz w:val="30"/>
          <w:szCs w:val="30"/>
        </w:rPr>
        <w:t xml:space="preserve"> </w:t>
      </w:r>
      <w:r w:rsidR="00F9669B">
        <w:rPr>
          <w:rFonts w:ascii="仿宋_GB2312" w:eastAsia="仿宋_GB2312" w:hint="eastAsia"/>
          <w:sz w:val="30"/>
          <w:szCs w:val="30"/>
        </w:rPr>
        <w:t>国内茶样与国外茶样分组审评；</w:t>
      </w:r>
    </w:p>
    <w:p w:rsidR="00F9669B" w:rsidRDefault="005F240E" w:rsidP="00660FF8">
      <w:pPr>
        <w:pStyle w:val="a3"/>
        <w:spacing w:before="0" w:beforeAutospacing="0" w:after="0" w:afterAutospacing="0"/>
        <w:ind w:firstLineChars="150" w:firstLine="450"/>
        <w:rPr>
          <w:rFonts w:ascii="仿宋_GB2312" w:eastAsia="仿宋_GB2312"/>
          <w:sz w:val="30"/>
          <w:szCs w:val="30"/>
        </w:rPr>
      </w:pPr>
      <w:r w:rsidRPr="005F240E">
        <w:rPr>
          <w:rFonts w:ascii="仿宋_GB2312" w:eastAsia="仿宋_GB2312" w:hint="eastAsia"/>
          <w:sz w:val="30"/>
          <w:szCs w:val="30"/>
        </w:rPr>
        <w:t>（5） 国内茶样主要按外形（干评）和内质（湿评）两大项进行审评。具体采用“五项因子审评法”，即外形、汤色、香气、滋味、叶底。</w:t>
      </w:r>
    </w:p>
    <w:p w:rsidR="005F240E" w:rsidRPr="005F240E" w:rsidRDefault="005F240E" w:rsidP="00660FF8">
      <w:pPr>
        <w:pStyle w:val="a3"/>
        <w:spacing w:before="0" w:beforeAutospacing="0" w:after="0" w:afterAutospacing="0"/>
        <w:ind w:firstLineChars="150" w:firstLine="450"/>
        <w:rPr>
          <w:rFonts w:ascii="仿宋_GB2312" w:eastAsia="仿宋_GB2312"/>
          <w:sz w:val="30"/>
          <w:szCs w:val="30"/>
        </w:rPr>
      </w:pPr>
      <w:r w:rsidRPr="005F240E">
        <w:rPr>
          <w:rFonts w:ascii="仿宋_GB2312" w:eastAsia="仿宋_GB2312" w:hint="eastAsia"/>
          <w:sz w:val="30"/>
          <w:szCs w:val="30"/>
        </w:rPr>
        <w:t>注：每种茶类参评茶样须达到3个以上方可开评。</w:t>
      </w:r>
    </w:p>
    <w:p w:rsidR="006C54A8" w:rsidRDefault="006C54A8" w:rsidP="00660FF8">
      <w:pPr>
        <w:rPr>
          <w:rFonts w:ascii="仿宋_GB2312" w:eastAsia="仿宋_GB2312" w:hAnsi="宋体"/>
          <w:b/>
          <w:sz w:val="30"/>
          <w:szCs w:val="30"/>
        </w:rPr>
      </w:pPr>
      <w:r>
        <w:rPr>
          <w:rFonts w:ascii="仿宋_GB2312" w:eastAsia="仿宋_GB2312" w:hAnsi="宋体" w:hint="eastAsia"/>
          <w:b/>
          <w:sz w:val="30"/>
          <w:szCs w:val="30"/>
        </w:rPr>
        <w:t>八</w:t>
      </w:r>
      <w:r w:rsidRPr="006C54A8">
        <w:rPr>
          <w:rFonts w:ascii="仿宋_GB2312" w:eastAsia="仿宋_GB2312" w:hAnsi="宋体" w:hint="eastAsia"/>
          <w:b/>
          <w:sz w:val="30"/>
          <w:szCs w:val="30"/>
        </w:rPr>
        <w:t>、专业评审专家：</w:t>
      </w:r>
    </w:p>
    <w:p w:rsid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本次活动</w:t>
      </w:r>
      <w:r>
        <w:rPr>
          <w:rFonts w:ascii="仿宋_GB2312" w:eastAsia="仿宋_GB2312" w:hAnsi="宋体" w:hint="eastAsia"/>
          <w:sz w:val="30"/>
          <w:szCs w:val="30"/>
        </w:rPr>
        <w:t>专业评委主要由国内茶叶行业和食品包装行业相关科研院所、大专院校、行业组织等权威机构专家组成。</w:t>
      </w:r>
    </w:p>
    <w:p w:rsidR="006C54A8" w:rsidRPr="005F240E" w:rsidRDefault="006C54A8" w:rsidP="00660FF8">
      <w:pPr>
        <w:ind w:left="2108" w:hangingChars="700" w:hanging="2108"/>
        <w:rPr>
          <w:rFonts w:ascii="仿宋_GB2312" w:eastAsia="仿宋_GB2312"/>
          <w:b/>
          <w:sz w:val="30"/>
          <w:szCs w:val="30"/>
        </w:rPr>
      </w:pPr>
      <w:r>
        <w:rPr>
          <w:rFonts w:ascii="仿宋_GB2312" w:eastAsia="仿宋_GB2312" w:hint="eastAsia"/>
          <w:b/>
          <w:sz w:val="30"/>
          <w:szCs w:val="30"/>
        </w:rPr>
        <w:t>九、</w:t>
      </w:r>
      <w:r w:rsidRPr="005F240E">
        <w:rPr>
          <w:rFonts w:ascii="仿宋_GB2312" w:eastAsia="仿宋_GB2312" w:hint="eastAsia"/>
          <w:b/>
          <w:sz w:val="30"/>
          <w:szCs w:val="30"/>
        </w:rPr>
        <w:t>奖项设定</w:t>
      </w:r>
      <w:r>
        <w:rPr>
          <w:rFonts w:ascii="仿宋_GB2312" w:eastAsia="仿宋_GB2312" w:hint="eastAsia"/>
          <w:b/>
          <w:sz w:val="30"/>
          <w:szCs w:val="30"/>
        </w:rPr>
        <w:t>：</w:t>
      </w:r>
    </w:p>
    <w:p w:rsidR="006C54A8" w:rsidRPr="006C54A8" w:rsidRDefault="006C54A8" w:rsidP="00660FF8">
      <w:pPr>
        <w:ind w:firstLineChars="200" w:firstLine="600"/>
        <w:rPr>
          <w:rFonts w:ascii="仿宋_GB2312" w:eastAsia="仿宋_GB2312" w:hAnsi="宋体"/>
          <w:sz w:val="30"/>
          <w:szCs w:val="30"/>
        </w:rPr>
      </w:pPr>
      <w:r w:rsidRPr="005F240E">
        <w:rPr>
          <w:rFonts w:ascii="仿宋_GB2312" w:eastAsia="仿宋_GB2312" w:hint="eastAsia"/>
          <w:sz w:val="30"/>
          <w:szCs w:val="30"/>
        </w:rPr>
        <w:t>根据</w:t>
      </w:r>
      <w:r>
        <w:rPr>
          <w:rFonts w:ascii="仿宋_GB2312" w:eastAsia="仿宋_GB2312" w:hint="eastAsia"/>
          <w:sz w:val="30"/>
          <w:szCs w:val="30"/>
        </w:rPr>
        <w:t>参评茶叶种类</w:t>
      </w:r>
      <w:r w:rsidRPr="005F240E">
        <w:rPr>
          <w:rFonts w:ascii="仿宋_GB2312" w:eastAsia="仿宋_GB2312" w:hint="eastAsia"/>
          <w:sz w:val="30"/>
          <w:szCs w:val="30"/>
        </w:rPr>
        <w:t>不同，</w:t>
      </w:r>
      <w:r>
        <w:rPr>
          <w:rFonts w:ascii="仿宋_GB2312" w:eastAsia="仿宋_GB2312" w:hint="eastAsia"/>
          <w:sz w:val="30"/>
          <w:szCs w:val="30"/>
        </w:rPr>
        <w:t>每种茶类</w:t>
      </w:r>
      <w:r w:rsidRPr="005F240E">
        <w:rPr>
          <w:rFonts w:ascii="仿宋_GB2312" w:eastAsia="仿宋_GB2312" w:hint="eastAsia"/>
          <w:sz w:val="30"/>
          <w:szCs w:val="30"/>
        </w:rPr>
        <w:t>分别设立金</w:t>
      </w:r>
      <w:r>
        <w:rPr>
          <w:rFonts w:ascii="仿宋_GB2312" w:eastAsia="仿宋_GB2312" w:hint="eastAsia"/>
          <w:sz w:val="30"/>
          <w:szCs w:val="30"/>
        </w:rPr>
        <w:t>奖1个</w:t>
      </w:r>
      <w:r w:rsidRPr="005F240E">
        <w:rPr>
          <w:rFonts w:ascii="仿宋_GB2312" w:eastAsia="仿宋_GB2312" w:hint="eastAsia"/>
          <w:sz w:val="30"/>
          <w:szCs w:val="30"/>
        </w:rPr>
        <w:t>、银</w:t>
      </w:r>
      <w:r>
        <w:rPr>
          <w:rFonts w:ascii="仿宋_GB2312" w:eastAsia="仿宋_GB2312" w:hint="eastAsia"/>
          <w:sz w:val="30"/>
          <w:szCs w:val="30"/>
        </w:rPr>
        <w:t>奖2个</w:t>
      </w:r>
      <w:r w:rsidRPr="005F240E">
        <w:rPr>
          <w:rFonts w:ascii="仿宋_GB2312" w:eastAsia="仿宋_GB2312" w:hint="eastAsia"/>
          <w:sz w:val="30"/>
          <w:szCs w:val="30"/>
        </w:rPr>
        <w:t>。</w:t>
      </w:r>
      <w:r>
        <w:rPr>
          <w:rFonts w:ascii="仿宋_GB2312" w:eastAsia="仿宋_GB2312" w:hint="eastAsia"/>
          <w:sz w:val="30"/>
          <w:szCs w:val="30"/>
        </w:rPr>
        <w:t>同时将结合</w:t>
      </w:r>
      <w:r w:rsidRPr="00AE26F4">
        <w:rPr>
          <w:rFonts w:ascii="仿宋_GB2312" w:eastAsia="仿宋_GB2312" w:hAnsi="宋体" w:hint="eastAsia"/>
          <w:sz w:val="30"/>
          <w:szCs w:val="30"/>
        </w:rPr>
        <w:t>全民参与</w:t>
      </w:r>
      <w:r>
        <w:rPr>
          <w:rFonts w:ascii="仿宋_GB2312" w:eastAsia="仿宋_GB2312" w:hAnsi="宋体" w:hint="eastAsia"/>
          <w:sz w:val="30"/>
          <w:szCs w:val="30"/>
        </w:rPr>
        <w:t>名优</w:t>
      </w:r>
      <w:r w:rsidRPr="00AE26F4">
        <w:rPr>
          <w:rFonts w:ascii="仿宋_GB2312" w:eastAsia="仿宋_GB2312" w:hAnsi="宋体" w:hint="eastAsia"/>
          <w:sz w:val="30"/>
          <w:szCs w:val="30"/>
        </w:rPr>
        <w:t>茶评选</w:t>
      </w:r>
      <w:r>
        <w:rPr>
          <w:rFonts w:ascii="仿宋_GB2312" w:eastAsia="仿宋_GB2312" w:hAnsi="宋体" w:hint="eastAsia"/>
          <w:sz w:val="30"/>
          <w:szCs w:val="30"/>
        </w:rPr>
        <w:t>活动，设立“最受消费者欢迎奖”2个。</w:t>
      </w:r>
    </w:p>
    <w:p w:rsidR="005F240E" w:rsidRPr="005F240E" w:rsidRDefault="006C54A8" w:rsidP="00660FF8">
      <w:pPr>
        <w:ind w:left="2108" w:hangingChars="700" w:hanging="2108"/>
        <w:rPr>
          <w:rFonts w:ascii="仿宋_GB2312" w:eastAsia="仿宋_GB2312"/>
          <w:b/>
          <w:sz w:val="30"/>
          <w:szCs w:val="30"/>
        </w:rPr>
      </w:pPr>
      <w:r>
        <w:rPr>
          <w:rFonts w:ascii="仿宋_GB2312" w:eastAsia="仿宋_GB2312" w:hint="eastAsia"/>
          <w:b/>
          <w:sz w:val="30"/>
          <w:szCs w:val="30"/>
        </w:rPr>
        <w:t>十、</w:t>
      </w:r>
      <w:r w:rsidR="005F240E" w:rsidRPr="005F240E">
        <w:rPr>
          <w:rFonts w:ascii="仿宋_GB2312" w:eastAsia="仿宋_GB2312" w:hint="eastAsia"/>
          <w:b/>
          <w:sz w:val="30"/>
          <w:szCs w:val="30"/>
        </w:rPr>
        <w:t>结果公布</w:t>
      </w:r>
      <w:r w:rsidR="007F4F35">
        <w:rPr>
          <w:rFonts w:ascii="仿宋_GB2312" w:eastAsia="仿宋_GB2312" w:hint="eastAsia"/>
          <w:b/>
          <w:sz w:val="30"/>
          <w:szCs w:val="30"/>
        </w:rPr>
        <w:t>：</w:t>
      </w:r>
    </w:p>
    <w:p w:rsidR="005F240E" w:rsidRPr="005F240E" w:rsidRDefault="005F240E" w:rsidP="00660FF8">
      <w:pPr>
        <w:ind w:leftChars="43" w:left="90" w:firstLineChars="200" w:firstLine="600"/>
        <w:rPr>
          <w:rFonts w:ascii="仿宋_GB2312" w:eastAsia="仿宋_GB2312"/>
          <w:sz w:val="30"/>
          <w:szCs w:val="30"/>
        </w:rPr>
      </w:pPr>
      <w:r w:rsidRPr="005F240E">
        <w:rPr>
          <w:rFonts w:ascii="仿宋_GB2312" w:eastAsia="仿宋_GB2312" w:hint="eastAsia"/>
          <w:sz w:val="30"/>
          <w:szCs w:val="30"/>
        </w:rPr>
        <w:t>1.</w:t>
      </w:r>
      <w:r w:rsidR="006C54A8">
        <w:rPr>
          <w:rFonts w:ascii="仿宋_GB2312" w:eastAsia="仿宋_GB2312" w:hint="eastAsia"/>
          <w:sz w:val="30"/>
          <w:szCs w:val="30"/>
        </w:rPr>
        <w:t xml:space="preserve"> </w:t>
      </w:r>
      <w:r w:rsidRPr="005F240E">
        <w:rPr>
          <w:rFonts w:ascii="仿宋_GB2312" w:eastAsia="仿宋_GB2312" w:hint="eastAsia"/>
          <w:sz w:val="30"/>
          <w:szCs w:val="30"/>
        </w:rPr>
        <w:t>邀请《北京晚报》、《新京报》等新闻媒体与中国茶叶榜</w:t>
      </w:r>
      <w:r w:rsidR="00F9669B">
        <w:rPr>
          <w:rFonts w:ascii="仿宋_GB2312" w:eastAsia="仿宋_GB2312" w:hint="eastAsia"/>
          <w:sz w:val="30"/>
          <w:szCs w:val="30"/>
        </w:rPr>
        <w:lastRenderedPageBreak/>
        <w:t>一同对评比活动进行跟踪报道，获奖结果将在对外宣传媒体中予以公布；</w:t>
      </w:r>
    </w:p>
    <w:p w:rsidR="005F240E" w:rsidRPr="005F240E" w:rsidRDefault="005F240E" w:rsidP="00660FF8">
      <w:pPr>
        <w:ind w:leftChars="43" w:left="90" w:firstLineChars="200" w:firstLine="600"/>
        <w:rPr>
          <w:rFonts w:ascii="仿宋_GB2312" w:eastAsia="仿宋_GB2312"/>
          <w:sz w:val="30"/>
          <w:szCs w:val="30"/>
        </w:rPr>
      </w:pPr>
      <w:r w:rsidRPr="005F240E">
        <w:rPr>
          <w:rFonts w:ascii="仿宋_GB2312" w:eastAsia="仿宋_GB2312" w:hint="eastAsia"/>
          <w:sz w:val="30"/>
          <w:szCs w:val="30"/>
        </w:rPr>
        <w:t>2. 评选结果将在20日</w:t>
      </w:r>
      <w:r w:rsidR="006C54A8">
        <w:rPr>
          <w:rFonts w:ascii="仿宋_GB2312" w:eastAsia="仿宋_GB2312" w:hint="eastAsia"/>
          <w:sz w:val="30"/>
          <w:szCs w:val="30"/>
        </w:rPr>
        <w:t>上午</w:t>
      </w:r>
      <w:r w:rsidRPr="005F240E">
        <w:rPr>
          <w:rFonts w:ascii="仿宋_GB2312" w:eastAsia="仿宋_GB2312" w:hint="eastAsia"/>
          <w:sz w:val="30"/>
          <w:szCs w:val="30"/>
        </w:rPr>
        <w:t>举行的</w:t>
      </w:r>
      <w:r w:rsidR="007F4F35" w:rsidRPr="00AE26F4">
        <w:rPr>
          <w:rFonts w:ascii="仿宋_GB2312" w:eastAsia="仿宋_GB2312" w:hAnsi="宋体" w:hint="eastAsia"/>
          <w:sz w:val="30"/>
          <w:szCs w:val="30"/>
        </w:rPr>
        <w:t>全民参与</w:t>
      </w:r>
      <w:r w:rsidR="007F4F35">
        <w:rPr>
          <w:rFonts w:ascii="仿宋_GB2312" w:eastAsia="仿宋_GB2312" w:hAnsi="宋体" w:hint="eastAsia"/>
          <w:sz w:val="30"/>
          <w:szCs w:val="30"/>
        </w:rPr>
        <w:t>名优</w:t>
      </w:r>
      <w:r w:rsidR="007F4F35" w:rsidRPr="00AE26F4">
        <w:rPr>
          <w:rFonts w:ascii="仿宋_GB2312" w:eastAsia="仿宋_GB2312" w:hAnsi="宋体" w:hint="eastAsia"/>
          <w:sz w:val="30"/>
          <w:szCs w:val="30"/>
        </w:rPr>
        <w:t>茶评选</w:t>
      </w:r>
      <w:r w:rsidR="007F4F35">
        <w:rPr>
          <w:rFonts w:ascii="仿宋_GB2312" w:eastAsia="仿宋_GB2312" w:hAnsi="宋体" w:hint="eastAsia"/>
          <w:sz w:val="30"/>
          <w:szCs w:val="30"/>
        </w:rPr>
        <w:t>活动现场</w:t>
      </w:r>
      <w:r w:rsidR="007F4F35" w:rsidRPr="005F240E">
        <w:rPr>
          <w:rFonts w:ascii="仿宋_GB2312" w:eastAsia="仿宋_GB2312" w:hint="eastAsia"/>
          <w:sz w:val="30"/>
          <w:szCs w:val="30"/>
        </w:rPr>
        <w:t>进行公布</w:t>
      </w:r>
      <w:r w:rsidR="007F4F35">
        <w:rPr>
          <w:rFonts w:ascii="仿宋_GB2312" w:eastAsia="仿宋_GB2312" w:hint="eastAsia"/>
          <w:sz w:val="30"/>
          <w:szCs w:val="30"/>
        </w:rPr>
        <w:t>，同时</w:t>
      </w:r>
      <w:r w:rsidRPr="005F240E">
        <w:rPr>
          <w:rFonts w:ascii="仿宋_GB2312" w:eastAsia="仿宋_GB2312" w:hint="eastAsia"/>
          <w:sz w:val="30"/>
          <w:szCs w:val="30"/>
        </w:rPr>
        <w:t>组委会将</w:t>
      </w:r>
      <w:r w:rsidR="007F4F35">
        <w:rPr>
          <w:rFonts w:ascii="仿宋_GB2312" w:eastAsia="仿宋_GB2312" w:hint="eastAsia"/>
          <w:sz w:val="30"/>
          <w:szCs w:val="30"/>
        </w:rPr>
        <w:t>在20日晚举行的</w:t>
      </w:r>
      <w:r w:rsidR="007F4F35" w:rsidRPr="005F240E">
        <w:rPr>
          <w:rFonts w:ascii="仿宋_GB2312" w:eastAsia="仿宋_GB2312" w:hint="eastAsia"/>
          <w:sz w:val="30"/>
          <w:szCs w:val="30"/>
        </w:rPr>
        <w:t>展会品茶会现场</w:t>
      </w:r>
      <w:r w:rsidR="00F9669B">
        <w:rPr>
          <w:rFonts w:ascii="仿宋_GB2312" w:eastAsia="仿宋_GB2312" w:hint="eastAsia"/>
          <w:sz w:val="30"/>
          <w:szCs w:val="30"/>
        </w:rPr>
        <w:t>向各获奖企业颁发奖杯和证书；</w:t>
      </w:r>
    </w:p>
    <w:p w:rsidR="005F240E" w:rsidRDefault="005F240E" w:rsidP="00660FF8">
      <w:pPr>
        <w:ind w:leftChars="43" w:left="90" w:firstLineChars="200" w:firstLine="600"/>
        <w:rPr>
          <w:rFonts w:ascii="仿宋_GB2312" w:eastAsia="仿宋_GB2312"/>
          <w:sz w:val="30"/>
          <w:szCs w:val="30"/>
        </w:rPr>
      </w:pPr>
      <w:r w:rsidRPr="005F240E">
        <w:rPr>
          <w:rFonts w:ascii="仿宋_GB2312" w:eastAsia="仿宋_GB2312" w:hint="eastAsia"/>
          <w:sz w:val="30"/>
          <w:szCs w:val="30"/>
        </w:rPr>
        <w:t>3. 组委会将在展会期间组织获奖企业举行获奖茶样集中展示推介和品赏会，力求进一步扩大参展企业的知名度和品牌效应。</w:t>
      </w:r>
    </w:p>
    <w:p w:rsidR="006C54A8" w:rsidRPr="006C54A8" w:rsidRDefault="006C54A8" w:rsidP="00660FF8">
      <w:pPr>
        <w:rPr>
          <w:rFonts w:ascii="仿宋_GB2312" w:eastAsia="仿宋_GB2312" w:hAnsi="宋体"/>
          <w:b/>
          <w:sz w:val="30"/>
          <w:szCs w:val="30"/>
        </w:rPr>
      </w:pPr>
      <w:r w:rsidRPr="006C54A8">
        <w:rPr>
          <w:rFonts w:ascii="仿宋_GB2312" w:eastAsia="仿宋_GB2312" w:hint="eastAsia"/>
          <w:b/>
          <w:sz w:val="30"/>
          <w:szCs w:val="30"/>
        </w:rPr>
        <w:t>十一、</w:t>
      </w:r>
      <w:r w:rsidRPr="006C54A8">
        <w:rPr>
          <w:rFonts w:ascii="仿宋_GB2312" w:eastAsia="仿宋_GB2312" w:hAnsi="宋体" w:hint="eastAsia"/>
          <w:b/>
          <w:sz w:val="30"/>
          <w:szCs w:val="30"/>
        </w:rPr>
        <w:t>获奖</w:t>
      </w:r>
      <w:proofErr w:type="gramStart"/>
      <w:r w:rsidRPr="006C54A8">
        <w:rPr>
          <w:rFonts w:ascii="仿宋_GB2312" w:eastAsia="仿宋_GB2312" w:hAnsi="宋体" w:hint="eastAsia"/>
          <w:b/>
          <w:sz w:val="30"/>
          <w:szCs w:val="30"/>
        </w:rPr>
        <w:t>茶企现场</w:t>
      </w:r>
      <w:proofErr w:type="gramEnd"/>
      <w:r w:rsidRPr="006C54A8">
        <w:rPr>
          <w:rFonts w:ascii="仿宋_GB2312" w:eastAsia="仿宋_GB2312" w:hAnsi="宋体" w:hint="eastAsia"/>
          <w:b/>
          <w:sz w:val="30"/>
          <w:szCs w:val="30"/>
        </w:rPr>
        <w:t>推介</w:t>
      </w:r>
    </w:p>
    <w:p w:rsidR="006C54A8" w:rsidRP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为了进一步提升参评获奖企业的品牌影响力，</w:t>
      </w:r>
      <w:r>
        <w:rPr>
          <w:rFonts w:ascii="仿宋_GB2312" w:eastAsia="仿宋_GB2312" w:hAnsi="宋体" w:hint="eastAsia"/>
          <w:sz w:val="30"/>
          <w:szCs w:val="30"/>
        </w:rPr>
        <w:t>茶展组委会拟</w:t>
      </w:r>
      <w:r w:rsidRPr="006C54A8">
        <w:rPr>
          <w:rFonts w:ascii="仿宋_GB2312" w:eastAsia="仿宋_GB2312" w:hAnsi="宋体" w:hint="eastAsia"/>
          <w:sz w:val="30"/>
          <w:szCs w:val="30"/>
        </w:rPr>
        <w:t>于6月</w:t>
      </w:r>
      <w:r>
        <w:rPr>
          <w:rFonts w:ascii="仿宋_GB2312" w:eastAsia="仿宋_GB2312" w:hAnsi="宋体" w:hint="eastAsia"/>
          <w:sz w:val="30"/>
          <w:szCs w:val="30"/>
        </w:rPr>
        <w:t>2</w:t>
      </w:r>
      <w:r w:rsidR="0093310D">
        <w:rPr>
          <w:rFonts w:ascii="仿宋_GB2312" w:eastAsia="仿宋_GB2312" w:hAnsi="宋体" w:hint="eastAsia"/>
          <w:sz w:val="30"/>
          <w:szCs w:val="30"/>
        </w:rPr>
        <w:t>0</w:t>
      </w:r>
      <w:r w:rsidRPr="006C54A8">
        <w:rPr>
          <w:rFonts w:ascii="仿宋_GB2312" w:eastAsia="仿宋_GB2312" w:hAnsi="宋体" w:hint="eastAsia"/>
          <w:sz w:val="30"/>
          <w:szCs w:val="30"/>
        </w:rPr>
        <w:t>日下午</w:t>
      </w:r>
      <w:r>
        <w:rPr>
          <w:rFonts w:ascii="仿宋_GB2312" w:eastAsia="仿宋_GB2312" w:hAnsi="宋体" w:hint="eastAsia"/>
          <w:sz w:val="30"/>
          <w:szCs w:val="30"/>
        </w:rPr>
        <w:t>至23日</w:t>
      </w:r>
      <w:r w:rsidRPr="006C54A8">
        <w:rPr>
          <w:rFonts w:ascii="仿宋_GB2312" w:eastAsia="仿宋_GB2312" w:hAnsi="宋体" w:hint="eastAsia"/>
          <w:sz w:val="30"/>
          <w:szCs w:val="30"/>
        </w:rPr>
        <w:t>在展会现场指定区域（具体待定）开展获奖企业现场推介活动。</w:t>
      </w:r>
    </w:p>
    <w:p w:rsidR="006C54A8" w:rsidRP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1. 参与单位：</w:t>
      </w:r>
      <w:proofErr w:type="gramStart"/>
      <w:r w:rsidRPr="006C54A8">
        <w:rPr>
          <w:rFonts w:ascii="仿宋_GB2312" w:eastAsia="仿宋_GB2312" w:hAnsi="宋体" w:hint="eastAsia"/>
          <w:sz w:val="30"/>
          <w:szCs w:val="30"/>
        </w:rPr>
        <w:t>本次茶展茶样</w:t>
      </w:r>
      <w:proofErr w:type="gramEnd"/>
      <w:r w:rsidRPr="006C54A8">
        <w:rPr>
          <w:rFonts w:ascii="仿宋_GB2312" w:eastAsia="仿宋_GB2312" w:hAnsi="宋体" w:hint="eastAsia"/>
          <w:sz w:val="30"/>
          <w:szCs w:val="30"/>
        </w:rPr>
        <w:t>参评金、银奖获奖企业</w:t>
      </w:r>
      <w:r w:rsidR="00F9669B">
        <w:rPr>
          <w:rFonts w:ascii="仿宋_GB2312" w:eastAsia="仿宋_GB2312" w:hAnsi="宋体" w:hint="eastAsia"/>
          <w:sz w:val="30"/>
          <w:szCs w:val="30"/>
        </w:rPr>
        <w:t>；</w:t>
      </w:r>
    </w:p>
    <w:p w:rsidR="006C54A8" w:rsidRP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2. 活动时长：每个企业</w:t>
      </w:r>
      <w:r>
        <w:rPr>
          <w:rFonts w:ascii="仿宋_GB2312" w:eastAsia="仿宋_GB2312" w:hAnsi="宋体" w:hint="eastAsia"/>
          <w:sz w:val="30"/>
          <w:szCs w:val="30"/>
        </w:rPr>
        <w:t>推介时长</w:t>
      </w:r>
      <w:r w:rsidRPr="006C54A8">
        <w:rPr>
          <w:rFonts w:ascii="仿宋_GB2312" w:eastAsia="仿宋_GB2312" w:hAnsi="宋体" w:hint="eastAsia"/>
          <w:sz w:val="30"/>
          <w:szCs w:val="30"/>
        </w:rPr>
        <w:t>约</w:t>
      </w:r>
      <w:r>
        <w:rPr>
          <w:rFonts w:ascii="仿宋_GB2312" w:eastAsia="仿宋_GB2312" w:hAnsi="宋体" w:hint="eastAsia"/>
          <w:sz w:val="30"/>
          <w:szCs w:val="30"/>
        </w:rPr>
        <w:t>1</w:t>
      </w:r>
      <w:r w:rsidRPr="006C54A8">
        <w:rPr>
          <w:rFonts w:ascii="仿宋_GB2312" w:eastAsia="仿宋_GB2312" w:hAnsi="宋体" w:hint="eastAsia"/>
          <w:sz w:val="30"/>
          <w:szCs w:val="30"/>
        </w:rPr>
        <w:t>小时</w:t>
      </w:r>
      <w:r w:rsidR="00F9669B">
        <w:rPr>
          <w:rFonts w:ascii="仿宋_GB2312" w:eastAsia="仿宋_GB2312" w:hAnsi="宋体" w:hint="eastAsia"/>
          <w:sz w:val="30"/>
          <w:szCs w:val="30"/>
        </w:rPr>
        <w:t>；</w:t>
      </w:r>
    </w:p>
    <w:p w:rsidR="006C54A8" w:rsidRP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3. 活动内容：</w:t>
      </w:r>
      <w:r w:rsidR="0091766A">
        <w:rPr>
          <w:rFonts w:ascii="仿宋_GB2312" w:eastAsia="仿宋_GB2312" w:hAnsi="宋体" w:hint="eastAsia"/>
          <w:sz w:val="30"/>
          <w:szCs w:val="30"/>
        </w:rPr>
        <w:t>由</w:t>
      </w:r>
      <w:r w:rsidRPr="006C54A8">
        <w:rPr>
          <w:rFonts w:ascii="仿宋_GB2312" w:eastAsia="仿宋_GB2312" w:hAnsi="宋体" w:hint="eastAsia"/>
          <w:sz w:val="30"/>
          <w:szCs w:val="30"/>
        </w:rPr>
        <w:t>各获奖企业派</w:t>
      </w:r>
      <w:r w:rsidR="00F9669B">
        <w:rPr>
          <w:rFonts w:ascii="仿宋_GB2312" w:eastAsia="仿宋_GB2312" w:hAnsi="宋体" w:hint="eastAsia"/>
          <w:sz w:val="30"/>
          <w:szCs w:val="30"/>
        </w:rPr>
        <w:t>专人在活动现场对本企业获奖茶样及相关产品进行专题讲解和现场冲泡；</w:t>
      </w:r>
    </w:p>
    <w:p w:rsidR="006C54A8" w:rsidRPr="006C54A8" w:rsidRDefault="006C54A8" w:rsidP="00660FF8">
      <w:pPr>
        <w:ind w:firstLineChars="200" w:firstLine="600"/>
        <w:rPr>
          <w:rFonts w:ascii="仿宋_GB2312" w:eastAsia="仿宋_GB2312" w:hAnsi="宋体"/>
          <w:sz w:val="30"/>
          <w:szCs w:val="30"/>
        </w:rPr>
      </w:pPr>
      <w:r w:rsidRPr="006C54A8">
        <w:rPr>
          <w:rFonts w:ascii="仿宋_GB2312" w:eastAsia="仿宋_GB2312" w:hAnsi="宋体" w:hint="eastAsia"/>
          <w:sz w:val="30"/>
          <w:szCs w:val="30"/>
        </w:rPr>
        <w:t>4. 参与</w:t>
      </w:r>
      <w:r>
        <w:rPr>
          <w:rFonts w:ascii="仿宋_GB2312" w:eastAsia="仿宋_GB2312" w:hAnsi="宋体" w:hint="eastAsia"/>
          <w:sz w:val="30"/>
          <w:szCs w:val="30"/>
        </w:rPr>
        <w:t>观众</w:t>
      </w:r>
      <w:r w:rsidRPr="006C54A8">
        <w:rPr>
          <w:rFonts w:ascii="仿宋_GB2312" w:eastAsia="仿宋_GB2312" w:hAnsi="宋体" w:hint="eastAsia"/>
          <w:sz w:val="30"/>
          <w:szCs w:val="30"/>
        </w:rPr>
        <w:t>：在中国茶叶</w:t>
      </w:r>
      <w:proofErr w:type="gramStart"/>
      <w:r w:rsidRPr="006C54A8">
        <w:rPr>
          <w:rFonts w:ascii="仿宋_GB2312" w:eastAsia="仿宋_GB2312" w:hAnsi="宋体" w:hint="eastAsia"/>
          <w:sz w:val="30"/>
          <w:szCs w:val="30"/>
        </w:rPr>
        <w:t>榜申请</w:t>
      </w:r>
      <w:proofErr w:type="gramEnd"/>
      <w:r w:rsidRPr="006C54A8">
        <w:rPr>
          <w:rFonts w:ascii="仿宋_GB2312" w:eastAsia="仿宋_GB2312" w:hAnsi="宋体" w:hint="eastAsia"/>
          <w:sz w:val="30"/>
          <w:szCs w:val="30"/>
        </w:rPr>
        <w:t>报名的普通消费者和各专业观众等</w:t>
      </w:r>
      <w:r w:rsidR="007F4F35">
        <w:rPr>
          <w:rFonts w:ascii="仿宋_GB2312" w:eastAsia="仿宋_GB2312" w:hAnsi="宋体" w:hint="eastAsia"/>
          <w:sz w:val="30"/>
          <w:szCs w:val="30"/>
        </w:rPr>
        <w:t>，每场推介会约30人</w:t>
      </w:r>
      <w:r w:rsidR="00F9669B">
        <w:rPr>
          <w:rFonts w:ascii="仿宋_GB2312" w:eastAsia="仿宋_GB2312" w:hAnsi="宋体" w:hint="eastAsia"/>
          <w:sz w:val="30"/>
          <w:szCs w:val="30"/>
        </w:rPr>
        <w:t>；</w:t>
      </w:r>
    </w:p>
    <w:p w:rsidR="005F240E" w:rsidRPr="007F4F35" w:rsidRDefault="006C54A8" w:rsidP="00660FF8">
      <w:pPr>
        <w:ind w:firstLineChars="200" w:firstLine="600"/>
        <w:rPr>
          <w:rFonts w:ascii="仿宋_GB2312" w:eastAsia="仿宋_GB2312"/>
          <w:sz w:val="30"/>
          <w:szCs w:val="30"/>
        </w:rPr>
      </w:pPr>
      <w:r>
        <w:rPr>
          <w:rFonts w:ascii="仿宋_GB2312" w:eastAsia="仿宋_GB2312" w:hint="eastAsia"/>
          <w:sz w:val="30"/>
          <w:szCs w:val="30"/>
        </w:rPr>
        <w:t>5. 相关要求：请有意向参加现场推介的</w:t>
      </w:r>
      <w:proofErr w:type="gramStart"/>
      <w:r>
        <w:rPr>
          <w:rFonts w:ascii="仿宋_GB2312" w:eastAsia="仿宋_GB2312" w:hint="eastAsia"/>
          <w:sz w:val="30"/>
          <w:szCs w:val="30"/>
        </w:rPr>
        <w:t>获奖茶企</w:t>
      </w:r>
      <w:r w:rsidR="007F4F35">
        <w:rPr>
          <w:rFonts w:ascii="仿宋_GB2312" w:eastAsia="仿宋_GB2312" w:hint="eastAsia"/>
          <w:sz w:val="30"/>
          <w:szCs w:val="30"/>
        </w:rPr>
        <w:t>自行</w:t>
      </w:r>
      <w:proofErr w:type="gramEnd"/>
      <w:r w:rsidR="007F4F35">
        <w:rPr>
          <w:rFonts w:ascii="仿宋_GB2312" w:eastAsia="仿宋_GB2312" w:hint="eastAsia"/>
          <w:sz w:val="30"/>
          <w:szCs w:val="30"/>
        </w:rPr>
        <w:t>设计推介流程</w:t>
      </w:r>
      <w:r w:rsidR="00092C07">
        <w:rPr>
          <w:rFonts w:ascii="仿宋_GB2312" w:eastAsia="仿宋_GB2312" w:hint="eastAsia"/>
          <w:sz w:val="30"/>
          <w:szCs w:val="30"/>
        </w:rPr>
        <w:t>，准备冲泡茶样、相关器具，</w:t>
      </w:r>
      <w:r w:rsidR="007F4F35">
        <w:rPr>
          <w:rFonts w:ascii="仿宋_GB2312" w:eastAsia="仿宋_GB2312" w:hint="eastAsia"/>
          <w:sz w:val="30"/>
          <w:szCs w:val="30"/>
        </w:rPr>
        <w:t>组织安排茶艺师、讲解员和相关工作人员。</w:t>
      </w:r>
      <w:r w:rsidR="00092C07">
        <w:rPr>
          <w:rFonts w:ascii="仿宋_GB2312" w:eastAsia="仿宋_GB2312" w:hint="eastAsia"/>
          <w:sz w:val="30"/>
          <w:szCs w:val="30"/>
        </w:rPr>
        <w:t>为了</w:t>
      </w:r>
      <w:r w:rsidR="0091766A">
        <w:rPr>
          <w:rFonts w:ascii="仿宋_GB2312" w:eastAsia="仿宋_GB2312" w:hint="eastAsia"/>
          <w:sz w:val="30"/>
          <w:szCs w:val="30"/>
        </w:rPr>
        <w:t>提升消费者的参与积极性和活动氛围</w:t>
      </w:r>
      <w:r w:rsidR="00092C07">
        <w:rPr>
          <w:rFonts w:ascii="仿宋_GB2312" w:eastAsia="仿宋_GB2312" w:hint="eastAsia"/>
          <w:sz w:val="30"/>
          <w:szCs w:val="30"/>
        </w:rPr>
        <w:t>，请推介企业自行准备一定数量的试饮产品和纪念品等。</w:t>
      </w:r>
    </w:p>
    <w:p w:rsidR="005660D4" w:rsidRPr="005660D4" w:rsidRDefault="007F4F35" w:rsidP="00660FF8">
      <w:pPr>
        <w:ind w:left="2108" w:hangingChars="700" w:hanging="2108"/>
        <w:rPr>
          <w:rFonts w:ascii="仿宋_GB2312" w:eastAsia="仿宋_GB2312"/>
          <w:b/>
          <w:sz w:val="30"/>
          <w:szCs w:val="30"/>
        </w:rPr>
      </w:pPr>
      <w:r>
        <w:rPr>
          <w:rFonts w:ascii="仿宋_GB2312" w:eastAsia="仿宋_GB2312" w:hint="eastAsia"/>
          <w:b/>
          <w:sz w:val="30"/>
          <w:szCs w:val="30"/>
        </w:rPr>
        <w:lastRenderedPageBreak/>
        <w:t>十二</w:t>
      </w:r>
      <w:r w:rsidR="005660D4">
        <w:rPr>
          <w:rFonts w:ascii="仿宋_GB2312" w:eastAsia="仿宋_GB2312" w:hint="eastAsia"/>
          <w:b/>
          <w:sz w:val="30"/>
          <w:szCs w:val="30"/>
        </w:rPr>
        <w:t>、</w:t>
      </w:r>
      <w:r w:rsidR="005660D4" w:rsidRPr="005660D4">
        <w:rPr>
          <w:rFonts w:ascii="仿宋_GB2312" w:eastAsia="仿宋_GB2312" w:hint="eastAsia"/>
          <w:b/>
          <w:sz w:val="30"/>
          <w:szCs w:val="30"/>
        </w:rPr>
        <w:t>报名及费用说明</w:t>
      </w:r>
    </w:p>
    <w:p w:rsidR="005660D4" w:rsidRDefault="005660D4" w:rsidP="00660FF8">
      <w:pPr>
        <w:ind w:firstLineChars="200" w:firstLine="600"/>
        <w:rPr>
          <w:rFonts w:ascii="仿宋_GB2312" w:eastAsia="仿宋_GB2312"/>
          <w:sz w:val="30"/>
          <w:szCs w:val="30"/>
        </w:rPr>
      </w:pPr>
      <w:r>
        <w:rPr>
          <w:rFonts w:ascii="仿宋_GB2312" w:eastAsia="仿宋_GB2312" w:hint="eastAsia"/>
          <w:sz w:val="30"/>
          <w:szCs w:val="30"/>
        </w:rPr>
        <w:t xml:space="preserve">1. </w:t>
      </w:r>
      <w:r w:rsidRPr="005660D4">
        <w:rPr>
          <w:rFonts w:ascii="仿宋_GB2312" w:eastAsia="仿宋_GB2312" w:hint="eastAsia"/>
          <w:sz w:val="30"/>
          <w:szCs w:val="30"/>
        </w:rPr>
        <w:t>报名截止日期为：201</w:t>
      </w:r>
      <w:r>
        <w:rPr>
          <w:rFonts w:ascii="仿宋_GB2312" w:eastAsia="仿宋_GB2312" w:hint="eastAsia"/>
          <w:sz w:val="30"/>
          <w:szCs w:val="30"/>
        </w:rPr>
        <w:t>3</w:t>
      </w:r>
      <w:r w:rsidRPr="005660D4">
        <w:rPr>
          <w:rFonts w:ascii="仿宋_GB2312" w:eastAsia="仿宋_GB2312" w:hint="eastAsia"/>
          <w:sz w:val="30"/>
          <w:szCs w:val="30"/>
        </w:rPr>
        <w:t>年6月10日。各参评企业须在截止日期前，将评选回执单、茶样及外包装一同邮寄至组委会办公室，逾期</w:t>
      </w:r>
      <w:proofErr w:type="gramStart"/>
      <w:r w:rsidRPr="005660D4">
        <w:rPr>
          <w:rFonts w:ascii="仿宋_GB2312" w:eastAsia="仿宋_GB2312" w:hint="eastAsia"/>
          <w:sz w:val="30"/>
          <w:szCs w:val="30"/>
        </w:rPr>
        <w:t>不</w:t>
      </w:r>
      <w:proofErr w:type="gramEnd"/>
      <w:r w:rsidRPr="005660D4">
        <w:rPr>
          <w:rFonts w:ascii="仿宋_GB2312" w:eastAsia="仿宋_GB2312" w:hint="eastAsia"/>
          <w:sz w:val="30"/>
          <w:szCs w:val="30"/>
        </w:rPr>
        <w:t>候。其他相关材料请通过电子邮件形式发送至</w:t>
      </w:r>
      <w:r w:rsidRPr="00452733">
        <w:rPr>
          <w:rFonts w:eastAsia="仿宋_GB2312"/>
          <w:sz w:val="30"/>
          <w:szCs w:val="30"/>
        </w:rPr>
        <w:t>ctma_pxb@163.com</w:t>
      </w:r>
      <w:r w:rsidR="00F9669B">
        <w:rPr>
          <w:rFonts w:ascii="仿宋_GB2312" w:eastAsia="仿宋_GB2312" w:hint="eastAsia"/>
          <w:sz w:val="30"/>
          <w:szCs w:val="30"/>
        </w:rPr>
        <w:t>；</w:t>
      </w:r>
    </w:p>
    <w:p w:rsidR="00CF30AF" w:rsidRDefault="00C00949" w:rsidP="00660FF8">
      <w:pPr>
        <w:ind w:firstLineChars="200" w:firstLine="600"/>
        <w:rPr>
          <w:rFonts w:ascii="仿宋_GB2312" w:eastAsia="仿宋_GB2312"/>
          <w:sz w:val="30"/>
          <w:szCs w:val="30"/>
        </w:rPr>
      </w:pPr>
      <w:r>
        <w:rPr>
          <w:rFonts w:ascii="仿宋_GB2312" w:eastAsia="仿宋_GB2312" w:hint="eastAsia"/>
          <w:sz w:val="30"/>
          <w:szCs w:val="30"/>
        </w:rPr>
        <w:t>2013北京国际茶业展名优茶评比推介</w:t>
      </w:r>
      <w:r w:rsidR="00CF30AF">
        <w:rPr>
          <w:rFonts w:ascii="仿宋_GB2312" w:eastAsia="仿宋_GB2312" w:hint="eastAsia"/>
          <w:sz w:val="30"/>
          <w:szCs w:val="30"/>
        </w:rPr>
        <w:t>组委会办公室</w:t>
      </w:r>
      <w:r w:rsidR="006A3DD9">
        <w:rPr>
          <w:rFonts w:ascii="仿宋_GB2312" w:eastAsia="仿宋_GB2312" w:hint="eastAsia"/>
          <w:sz w:val="30"/>
          <w:szCs w:val="30"/>
        </w:rPr>
        <w:t>联系方式：</w:t>
      </w:r>
    </w:p>
    <w:p w:rsidR="00C00949" w:rsidRDefault="00CF30AF" w:rsidP="00660FF8">
      <w:pPr>
        <w:ind w:firstLineChars="200" w:firstLine="600"/>
        <w:rPr>
          <w:rFonts w:ascii="仿宋_GB2312" w:eastAsia="仿宋_GB2312"/>
          <w:sz w:val="30"/>
          <w:szCs w:val="30"/>
        </w:rPr>
      </w:pPr>
      <w:r>
        <w:rPr>
          <w:rFonts w:ascii="仿宋_GB2312" w:eastAsia="仿宋_GB2312" w:hint="eastAsia"/>
          <w:sz w:val="30"/>
          <w:szCs w:val="30"/>
        </w:rPr>
        <w:t>地址：北京市复兴门内大街45号  中国茶叶流通协会</w:t>
      </w:r>
    </w:p>
    <w:p w:rsidR="00CF30AF" w:rsidRDefault="00CF30AF" w:rsidP="00660FF8">
      <w:pPr>
        <w:ind w:firstLineChars="200" w:firstLine="600"/>
        <w:rPr>
          <w:rFonts w:ascii="仿宋_GB2312" w:eastAsia="仿宋_GB2312"/>
          <w:sz w:val="30"/>
          <w:szCs w:val="30"/>
        </w:rPr>
      </w:pPr>
      <w:r>
        <w:rPr>
          <w:rFonts w:ascii="仿宋_GB2312" w:eastAsia="仿宋_GB2312" w:hint="eastAsia"/>
          <w:sz w:val="30"/>
          <w:szCs w:val="30"/>
        </w:rPr>
        <w:t>邮编：100801</w:t>
      </w:r>
    </w:p>
    <w:p w:rsidR="00CF30AF" w:rsidRDefault="00CF30AF" w:rsidP="00660FF8">
      <w:pPr>
        <w:ind w:firstLineChars="200" w:firstLine="600"/>
        <w:rPr>
          <w:rFonts w:ascii="仿宋_GB2312" w:eastAsia="仿宋_GB2312"/>
          <w:sz w:val="30"/>
          <w:szCs w:val="30"/>
        </w:rPr>
      </w:pPr>
      <w:r>
        <w:rPr>
          <w:rFonts w:ascii="仿宋_GB2312" w:eastAsia="仿宋_GB2312" w:hint="eastAsia"/>
          <w:sz w:val="30"/>
          <w:szCs w:val="30"/>
        </w:rPr>
        <w:t>收件联系人：</w:t>
      </w:r>
      <w:proofErr w:type="gramStart"/>
      <w:r>
        <w:rPr>
          <w:rFonts w:ascii="仿宋_GB2312" w:eastAsia="仿宋_GB2312" w:hint="eastAsia"/>
          <w:sz w:val="30"/>
          <w:szCs w:val="30"/>
        </w:rPr>
        <w:t>申卫伟</w:t>
      </w:r>
      <w:proofErr w:type="gramEnd"/>
      <w:r>
        <w:rPr>
          <w:rFonts w:ascii="仿宋_GB2312" w:eastAsia="仿宋_GB2312" w:hint="eastAsia"/>
          <w:sz w:val="30"/>
          <w:szCs w:val="30"/>
        </w:rPr>
        <w:t>、李佳禾</w:t>
      </w:r>
    </w:p>
    <w:p w:rsidR="00CF30AF" w:rsidRDefault="00CF30AF" w:rsidP="00660FF8">
      <w:pPr>
        <w:ind w:firstLineChars="200" w:firstLine="600"/>
        <w:rPr>
          <w:rFonts w:ascii="仿宋_GB2312" w:eastAsia="仿宋_GB2312"/>
          <w:sz w:val="30"/>
          <w:szCs w:val="30"/>
        </w:rPr>
      </w:pPr>
      <w:r>
        <w:rPr>
          <w:rFonts w:ascii="仿宋_GB2312" w:eastAsia="仿宋_GB2312" w:hint="eastAsia"/>
          <w:sz w:val="30"/>
          <w:szCs w:val="30"/>
        </w:rPr>
        <w:t>联系电话：010-66095015</w:t>
      </w:r>
    </w:p>
    <w:p w:rsidR="00CF30AF" w:rsidRPr="00CF30AF" w:rsidRDefault="00CF30AF" w:rsidP="00660FF8">
      <w:pPr>
        <w:ind w:firstLineChars="200" w:firstLine="600"/>
        <w:rPr>
          <w:rFonts w:ascii="仿宋_GB2312" w:eastAsia="仿宋_GB2312"/>
          <w:sz w:val="30"/>
          <w:szCs w:val="30"/>
        </w:rPr>
      </w:pPr>
      <w:r>
        <w:rPr>
          <w:rFonts w:ascii="仿宋_GB2312" w:eastAsia="仿宋_GB2312" w:hint="eastAsia"/>
          <w:sz w:val="30"/>
          <w:szCs w:val="30"/>
        </w:rPr>
        <w:t>传真：010-66018165</w:t>
      </w:r>
    </w:p>
    <w:p w:rsidR="005660D4" w:rsidRPr="005660D4" w:rsidRDefault="005660D4" w:rsidP="00660FF8">
      <w:pPr>
        <w:ind w:firstLineChars="200" w:firstLine="600"/>
        <w:rPr>
          <w:rFonts w:ascii="仿宋_GB2312" w:eastAsia="仿宋_GB2312"/>
          <w:sz w:val="30"/>
          <w:szCs w:val="30"/>
        </w:rPr>
      </w:pPr>
      <w:r>
        <w:rPr>
          <w:rFonts w:ascii="仿宋_GB2312" w:eastAsia="仿宋_GB2312" w:hint="eastAsia"/>
          <w:sz w:val="30"/>
          <w:szCs w:val="30"/>
        </w:rPr>
        <w:t xml:space="preserve">2. </w:t>
      </w:r>
      <w:r w:rsidRPr="005660D4">
        <w:rPr>
          <w:rFonts w:ascii="仿宋_GB2312" w:eastAsia="仿宋_GB2312" w:hint="eastAsia"/>
          <w:sz w:val="30"/>
          <w:szCs w:val="30"/>
        </w:rPr>
        <w:t>本次评比</w:t>
      </w:r>
      <w:r>
        <w:rPr>
          <w:rFonts w:ascii="仿宋_GB2312" w:eastAsia="仿宋_GB2312" w:hint="eastAsia"/>
          <w:sz w:val="30"/>
          <w:szCs w:val="30"/>
        </w:rPr>
        <w:t>推介</w:t>
      </w:r>
      <w:r w:rsidR="00F9669B">
        <w:rPr>
          <w:rFonts w:ascii="仿宋_GB2312" w:eastAsia="仿宋_GB2312" w:hint="eastAsia"/>
          <w:sz w:val="30"/>
          <w:szCs w:val="30"/>
        </w:rPr>
        <w:t>不收取任何费用；</w:t>
      </w:r>
    </w:p>
    <w:p w:rsidR="005660D4" w:rsidRPr="005660D4" w:rsidRDefault="005660D4" w:rsidP="00660FF8">
      <w:pPr>
        <w:ind w:firstLineChars="200" w:firstLine="600"/>
        <w:rPr>
          <w:rFonts w:ascii="仿宋_GB2312" w:eastAsia="仿宋_GB2312"/>
          <w:sz w:val="30"/>
          <w:szCs w:val="30"/>
        </w:rPr>
      </w:pPr>
      <w:r>
        <w:rPr>
          <w:rFonts w:ascii="仿宋_GB2312" w:eastAsia="仿宋_GB2312" w:hint="eastAsia"/>
          <w:sz w:val="30"/>
          <w:szCs w:val="30"/>
        </w:rPr>
        <w:t xml:space="preserve">3. </w:t>
      </w:r>
      <w:r w:rsidRPr="005660D4">
        <w:rPr>
          <w:rFonts w:ascii="仿宋_GB2312" w:eastAsia="仿宋_GB2312" w:hint="eastAsia"/>
          <w:sz w:val="30"/>
          <w:szCs w:val="30"/>
        </w:rPr>
        <w:t>为了更加有效提升参评企业及其产品的知名度，组委会</w:t>
      </w:r>
      <w:r w:rsidR="000D2269">
        <w:rPr>
          <w:rFonts w:ascii="仿宋_GB2312" w:eastAsia="仿宋_GB2312" w:hint="eastAsia"/>
          <w:sz w:val="30"/>
          <w:szCs w:val="30"/>
        </w:rPr>
        <w:t>在展会结束后</w:t>
      </w:r>
      <w:r w:rsidRPr="005660D4">
        <w:rPr>
          <w:rFonts w:ascii="仿宋_GB2312" w:eastAsia="仿宋_GB2312" w:hint="eastAsia"/>
          <w:sz w:val="30"/>
          <w:szCs w:val="30"/>
        </w:rPr>
        <w:t>将</w:t>
      </w:r>
      <w:r>
        <w:rPr>
          <w:rFonts w:ascii="仿宋_GB2312" w:eastAsia="仿宋_GB2312" w:hint="eastAsia"/>
          <w:sz w:val="30"/>
          <w:szCs w:val="30"/>
        </w:rPr>
        <w:t>通过</w:t>
      </w:r>
      <w:r w:rsidR="000D2269">
        <w:rPr>
          <w:rFonts w:ascii="仿宋_GB2312" w:eastAsia="仿宋_GB2312" w:hint="eastAsia"/>
          <w:sz w:val="30"/>
          <w:szCs w:val="30"/>
        </w:rPr>
        <w:t>协会</w:t>
      </w:r>
      <w:r>
        <w:rPr>
          <w:rFonts w:ascii="仿宋_GB2312" w:eastAsia="仿宋_GB2312" w:hint="eastAsia"/>
          <w:sz w:val="30"/>
          <w:szCs w:val="30"/>
        </w:rPr>
        <w:t>期刊杂志、网络媒体等</w:t>
      </w:r>
      <w:r w:rsidR="000D2269">
        <w:rPr>
          <w:rFonts w:ascii="仿宋_GB2312" w:eastAsia="仿宋_GB2312" w:hint="eastAsia"/>
          <w:sz w:val="30"/>
          <w:szCs w:val="30"/>
        </w:rPr>
        <w:t>平台</w:t>
      </w:r>
      <w:r w:rsidRPr="005660D4">
        <w:rPr>
          <w:rFonts w:ascii="仿宋_GB2312" w:eastAsia="仿宋_GB2312" w:hint="eastAsia"/>
          <w:sz w:val="30"/>
          <w:szCs w:val="30"/>
        </w:rPr>
        <w:t>对各获奖企业及其产品进行</w:t>
      </w:r>
      <w:r>
        <w:rPr>
          <w:rFonts w:ascii="仿宋_GB2312" w:eastAsia="仿宋_GB2312" w:hint="eastAsia"/>
          <w:sz w:val="30"/>
          <w:szCs w:val="30"/>
        </w:rPr>
        <w:t>专版</w:t>
      </w:r>
      <w:r w:rsidRPr="005660D4">
        <w:rPr>
          <w:rFonts w:ascii="仿宋_GB2312" w:eastAsia="仿宋_GB2312" w:hint="eastAsia"/>
          <w:sz w:val="30"/>
          <w:szCs w:val="30"/>
        </w:rPr>
        <w:t>宣传，凡有意向参加</w:t>
      </w:r>
      <w:r w:rsidR="007F4F35">
        <w:rPr>
          <w:rFonts w:ascii="仿宋_GB2312" w:eastAsia="仿宋_GB2312" w:hint="eastAsia"/>
          <w:sz w:val="30"/>
          <w:szCs w:val="30"/>
        </w:rPr>
        <w:t>媒体</w:t>
      </w:r>
      <w:r w:rsidRPr="005660D4">
        <w:rPr>
          <w:rFonts w:ascii="仿宋_GB2312" w:eastAsia="仿宋_GB2312" w:hint="eastAsia"/>
          <w:sz w:val="30"/>
          <w:szCs w:val="30"/>
        </w:rPr>
        <w:t>宣传推介的</w:t>
      </w:r>
      <w:r w:rsidRPr="005660D4">
        <w:rPr>
          <w:rFonts w:ascii="仿宋_GB2312" w:eastAsia="仿宋_GB2312" w:hint="eastAsia"/>
          <w:b/>
          <w:sz w:val="30"/>
          <w:szCs w:val="30"/>
        </w:rPr>
        <w:t>获奖企业</w:t>
      </w:r>
      <w:r w:rsidRPr="005660D4">
        <w:rPr>
          <w:rFonts w:ascii="仿宋_GB2312" w:eastAsia="仿宋_GB2312" w:hint="eastAsia"/>
          <w:sz w:val="30"/>
          <w:szCs w:val="30"/>
        </w:rPr>
        <w:t>需缴纳一定的宣传费用，具体收费标准为：</w:t>
      </w:r>
      <w:r w:rsidR="00A92C3C">
        <w:rPr>
          <w:rFonts w:ascii="仿宋_GB2312" w:eastAsia="仿宋_GB2312" w:hint="eastAsia"/>
          <w:sz w:val="30"/>
          <w:szCs w:val="30"/>
        </w:rPr>
        <w:t>5</w:t>
      </w:r>
      <w:r w:rsidRPr="005660D4">
        <w:rPr>
          <w:rFonts w:ascii="仿宋_GB2312" w:eastAsia="仿宋_GB2312" w:hint="eastAsia"/>
          <w:sz w:val="30"/>
          <w:szCs w:val="30"/>
        </w:rPr>
        <w:t>000元/</w:t>
      </w:r>
      <w:r w:rsidR="00F9669B">
        <w:rPr>
          <w:rFonts w:ascii="仿宋_GB2312" w:eastAsia="仿宋_GB2312" w:hint="eastAsia"/>
          <w:sz w:val="30"/>
          <w:szCs w:val="30"/>
        </w:rPr>
        <w:t>茶样；</w:t>
      </w:r>
    </w:p>
    <w:p w:rsidR="007F4F35" w:rsidRPr="007F4F35" w:rsidRDefault="007F4F35" w:rsidP="00660FF8">
      <w:pPr>
        <w:ind w:firstLineChars="200" w:firstLine="600"/>
        <w:rPr>
          <w:rFonts w:ascii="仿宋_GB2312" w:eastAsia="仿宋_GB2312" w:hAnsi="华文中宋"/>
          <w:sz w:val="30"/>
          <w:szCs w:val="30"/>
        </w:rPr>
      </w:pPr>
      <w:r>
        <w:rPr>
          <w:rFonts w:ascii="仿宋_GB2312" w:eastAsia="仿宋_GB2312" w:hAnsi="华文中宋" w:hint="eastAsia"/>
          <w:sz w:val="30"/>
          <w:szCs w:val="30"/>
        </w:rPr>
        <w:t>4</w:t>
      </w:r>
      <w:r w:rsidRPr="007F4F35">
        <w:rPr>
          <w:rFonts w:ascii="仿宋_GB2312" w:eastAsia="仿宋_GB2312" w:hAnsi="华文中宋" w:hint="eastAsia"/>
          <w:sz w:val="30"/>
          <w:szCs w:val="30"/>
        </w:rPr>
        <w:t>. 缴费日期：获奖结果公布之后</w:t>
      </w:r>
      <w:r>
        <w:rPr>
          <w:rFonts w:ascii="仿宋_GB2312" w:eastAsia="仿宋_GB2312" w:hAnsi="华文中宋" w:hint="eastAsia"/>
          <w:sz w:val="30"/>
          <w:szCs w:val="30"/>
        </w:rPr>
        <w:t>1</w:t>
      </w:r>
      <w:r w:rsidRPr="007F4F35">
        <w:rPr>
          <w:rFonts w:ascii="仿宋_GB2312" w:eastAsia="仿宋_GB2312" w:hAnsi="华文中宋" w:hint="eastAsia"/>
          <w:sz w:val="30"/>
          <w:szCs w:val="30"/>
        </w:rPr>
        <w:t>5个工作日内，将宣传费用汇至组委会指定账户，具体如下：</w:t>
      </w:r>
    </w:p>
    <w:p w:rsidR="007F4F35" w:rsidRPr="007F4F35" w:rsidRDefault="007F4F35" w:rsidP="00660FF8">
      <w:pPr>
        <w:rPr>
          <w:rFonts w:ascii="仿宋_GB2312" w:eastAsia="仿宋_GB2312" w:hAnsi="华文中宋"/>
          <w:b/>
          <w:sz w:val="30"/>
          <w:szCs w:val="30"/>
        </w:rPr>
      </w:pPr>
      <w:r w:rsidRPr="007F4F35">
        <w:rPr>
          <w:rFonts w:ascii="仿宋_GB2312" w:eastAsia="仿宋_GB2312" w:hAnsi="华文中宋" w:hint="eastAsia"/>
          <w:sz w:val="30"/>
          <w:szCs w:val="30"/>
        </w:rPr>
        <w:t xml:space="preserve">　　</w:t>
      </w:r>
      <w:r w:rsidRPr="007F4F35">
        <w:rPr>
          <w:rFonts w:ascii="仿宋_GB2312" w:eastAsia="仿宋_GB2312" w:hAnsi="华文中宋" w:hint="eastAsia"/>
          <w:b/>
          <w:sz w:val="30"/>
          <w:szCs w:val="30"/>
        </w:rPr>
        <w:t>开户行：中国农业银行北京民航大厦支行</w:t>
      </w:r>
    </w:p>
    <w:p w:rsidR="007F4F35" w:rsidRPr="007F4F35" w:rsidRDefault="007F4F35" w:rsidP="00660FF8">
      <w:pPr>
        <w:rPr>
          <w:rFonts w:ascii="仿宋_GB2312" w:eastAsia="仿宋_GB2312" w:hAnsi="华文中宋"/>
          <w:b/>
          <w:sz w:val="30"/>
          <w:szCs w:val="30"/>
        </w:rPr>
      </w:pPr>
      <w:r w:rsidRPr="007F4F35">
        <w:rPr>
          <w:rFonts w:ascii="仿宋_GB2312" w:eastAsia="仿宋_GB2312" w:hAnsi="华文中宋" w:hint="eastAsia"/>
          <w:b/>
          <w:sz w:val="30"/>
          <w:szCs w:val="30"/>
        </w:rPr>
        <w:t xml:space="preserve">　　户</w:t>
      </w:r>
      <w:r w:rsidR="000D2269">
        <w:rPr>
          <w:rFonts w:ascii="仿宋_GB2312" w:eastAsia="仿宋_GB2312" w:hAnsi="华文中宋" w:hint="eastAsia"/>
          <w:b/>
          <w:sz w:val="30"/>
          <w:szCs w:val="30"/>
        </w:rPr>
        <w:t xml:space="preserve">  </w:t>
      </w:r>
      <w:r w:rsidRPr="007F4F35">
        <w:rPr>
          <w:rFonts w:ascii="仿宋_GB2312" w:eastAsia="仿宋_GB2312" w:hAnsi="华文中宋" w:hint="eastAsia"/>
          <w:b/>
          <w:sz w:val="30"/>
          <w:szCs w:val="30"/>
        </w:rPr>
        <w:t>名：中国茶叶流通协会</w:t>
      </w:r>
    </w:p>
    <w:p w:rsidR="007F4F35" w:rsidRPr="007F4F35" w:rsidRDefault="007F4F35" w:rsidP="00660FF8">
      <w:pPr>
        <w:rPr>
          <w:rFonts w:ascii="仿宋_GB2312" w:eastAsia="仿宋_GB2312" w:hAnsi="华文中宋"/>
          <w:b/>
          <w:sz w:val="30"/>
          <w:szCs w:val="30"/>
        </w:rPr>
      </w:pPr>
      <w:r w:rsidRPr="007F4F35">
        <w:rPr>
          <w:rFonts w:ascii="仿宋_GB2312" w:eastAsia="仿宋_GB2312" w:hAnsi="华文中宋" w:hint="eastAsia"/>
          <w:b/>
          <w:sz w:val="30"/>
          <w:szCs w:val="30"/>
        </w:rPr>
        <w:t xml:space="preserve">　　</w:t>
      </w:r>
      <w:proofErr w:type="gramStart"/>
      <w:r w:rsidRPr="007F4F35">
        <w:rPr>
          <w:rFonts w:ascii="仿宋_GB2312" w:eastAsia="仿宋_GB2312" w:hAnsi="华文中宋" w:hint="eastAsia"/>
          <w:b/>
          <w:sz w:val="30"/>
          <w:szCs w:val="30"/>
        </w:rPr>
        <w:t>账</w:t>
      </w:r>
      <w:proofErr w:type="gramEnd"/>
      <w:r w:rsidR="000D2269">
        <w:rPr>
          <w:rFonts w:ascii="仿宋_GB2312" w:eastAsia="仿宋_GB2312" w:hAnsi="华文中宋" w:hint="eastAsia"/>
          <w:b/>
          <w:sz w:val="30"/>
          <w:szCs w:val="30"/>
        </w:rPr>
        <w:t xml:space="preserve">  </w:t>
      </w:r>
      <w:r w:rsidRPr="007F4F35">
        <w:rPr>
          <w:rFonts w:ascii="仿宋_GB2312" w:eastAsia="仿宋_GB2312" w:hAnsi="华文中宋" w:hint="eastAsia"/>
          <w:b/>
          <w:sz w:val="30"/>
          <w:szCs w:val="30"/>
        </w:rPr>
        <w:t>号：11-021001040002860</w:t>
      </w:r>
    </w:p>
    <w:p w:rsidR="006A3DD9" w:rsidRDefault="007F4F35" w:rsidP="00660FF8">
      <w:pPr>
        <w:rPr>
          <w:rFonts w:ascii="仿宋_GB2312" w:eastAsia="仿宋_GB2312" w:hAnsi="华文中宋"/>
          <w:b/>
          <w:sz w:val="30"/>
          <w:szCs w:val="30"/>
        </w:rPr>
      </w:pPr>
      <w:r w:rsidRPr="007F4F35">
        <w:rPr>
          <w:rFonts w:ascii="仿宋_GB2312" w:eastAsia="仿宋_GB2312" w:hAnsi="华文中宋" w:hint="eastAsia"/>
          <w:b/>
          <w:sz w:val="30"/>
          <w:szCs w:val="30"/>
        </w:rPr>
        <w:lastRenderedPageBreak/>
        <w:t>十三、活动咨询</w:t>
      </w:r>
    </w:p>
    <w:p w:rsidR="007F4F35" w:rsidRPr="007F4F35" w:rsidRDefault="007F4F35" w:rsidP="00660FF8">
      <w:pPr>
        <w:rPr>
          <w:rFonts w:ascii="仿宋_GB2312" w:eastAsia="仿宋_GB2312" w:hAnsi="华文中宋"/>
          <w:sz w:val="30"/>
          <w:szCs w:val="30"/>
        </w:rPr>
      </w:pPr>
      <w:r w:rsidRPr="007F4F35">
        <w:rPr>
          <w:rFonts w:ascii="仿宋_GB2312" w:eastAsia="仿宋_GB2312" w:hAnsi="华文中宋" w:hint="eastAsia"/>
          <w:sz w:val="30"/>
          <w:szCs w:val="30"/>
        </w:rPr>
        <w:t xml:space="preserve">　　联系人：申卫伟、李佳禾</w:t>
      </w:r>
    </w:p>
    <w:p w:rsidR="007F4F35" w:rsidRPr="007F4F35" w:rsidRDefault="007F4F35" w:rsidP="00660FF8">
      <w:pPr>
        <w:rPr>
          <w:rFonts w:ascii="仿宋_GB2312" w:eastAsia="仿宋_GB2312" w:hAnsi="华文中宋"/>
          <w:sz w:val="30"/>
          <w:szCs w:val="30"/>
        </w:rPr>
      </w:pPr>
      <w:r w:rsidRPr="007F4F35">
        <w:rPr>
          <w:rFonts w:ascii="仿宋_GB2312" w:eastAsia="仿宋_GB2312" w:hAnsi="华文中宋" w:hint="eastAsia"/>
          <w:sz w:val="30"/>
          <w:szCs w:val="30"/>
        </w:rPr>
        <w:t xml:space="preserve">　　联系电话：</w:t>
      </w:r>
      <w:r>
        <w:rPr>
          <w:rFonts w:ascii="仿宋_GB2312" w:eastAsia="仿宋_GB2312" w:hAnsi="华文中宋" w:hint="eastAsia"/>
          <w:sz w:val="30"/>
          <w:szCs w:val="30"/>
        </w:rPr>
        <w:t>010-66095015</w:t>
      </w:r>
    </w:p>
    <w:p w:rsidR="007F4F35" w:rsidRPr="009E670A" w:rsidRDefault="007F4F35" w:rsidP="00660FF8">
      <w:pPr>
        <w:rPr>
          <w:rFonts w:eastAsia="仿宋_GB2312"/>
          <w:sz w:val="30"/>
          <w:szCs w:val="30"/>
        </w:rPr>
      </w:pPr>
      <w:r w:rsidRPr="007F4F35">
        <w:rPr>
          <w:rFonts w:ascii="仿宋_GB2312" w:eastAsia="仿宋_GB2312" w:hAnsi="华文中宋" w:hint="eastAsia"/>
          <w:sz w:val="30"/>
          <w:szCs w:val="30"/>
        </w:rPr>
        <w:t xml:space="preserve">　　邮箱：</w:t>
      </w:r>
      <w:r w:rsidRPr="009E670A">
        <w:rPr>
          <w:rFonts w:eastAsia="仿宋_GB2312"/>
          <w:sz w:val="30"/>
          <w:szCs w:val="30"/>
        </w:rPr>
        <w:t>ctma_pxb@163.com</w:t>
      </w:r>
    </w:p>
    <w:p w:rsidR="007F4F35" w:rsidRDefault="007F4F35" w:rsidP="00660FF8">
      <w:pPr>
        <w:rPr>
          <w:rFonts w:ascii="仿宋_GB2312" w:eastAsia="仿宋_GB2312" w:hAnsi="华文中宋"/>
          <w:sz w:val="30"/>
          <w:szCs w:val="30"/>
        </w:rPr>
      </w:pPr>
      <w:r w:rsidRPr="007F4F35">
        <w:rPr>
          <w:rFonts w:ascii="仿宋_GB2312" w:eastAsia="仿宋_GB2312" w:hAnsi="华文中宋" w:hint="eastAsia"/>
          <w:sz w:val="30"/>
          <w:szCs w:val="30"/>
        </w:rPr>
        <w:t xml:space="preserve">　　</w:t>
      </w:r>
    </w:p>
    <w:p w:rsidR="00AE26F4" w:rsidRDefault="007F4F35" w:rsidP="00660FF8">
      <w:pPr>
        <w:rPr>
          <w:rFonts w:ascii="仿宋_GB2312" w:eastAsia="仿宋_GB2312" w:hAnsi="华文中宋"/>
          <w:sz w:val="30"/>
          <w:szCs w:val="30"/>
        </w:rPr>
      </w:pPr>
      <w:r w:rsidRPr="007F4F35">
        <w:rPr>
          <w:rFonts w:ascii="仿宋_GB2312" w:eastAsia="仿宋_GB2312" w:hAnsi="华文中宋" w:hint="eastAsia"/>
          <w:sz w:val="30"/>
          <w:szCs w:val="30"/>
        </w:rPr>
        <w:t>附件：201</w:t>
      </w:r>
      <w:r>
        <w:rPr>
          <w:rFonts w:ascii="仿宋_GB2312" w:eastAsia="仿宋_GB2312" w:hAnsi="华文中宋" w:hint="eastAsia"/>
          <w:sz w:val="30"/>
          <w:szCs w:val="30"/>
        </w:rPr>
        <w:t>3</w:t>
      </w:r>
      <w:r w:rsidRPr="007F4F35">
        <w:rPr>
          <w:rFonts w:ascii="仿宋_GB2312" w:eastAsia="仿宋_GB2312" w:hAnsi="华文中宋" w:hint="eastAsia"/>
          <w:sz w:val="30"/>
          <w:szCs w:val="30"/>
        </w:rPr>
        <w:t>北京国际茶业展</w:t>
      </w:r>
      <w:r>
        <w:rPr>
          <w:rFonts w:ascii="仿宋_GB2312" w:eastAsia="仿宋_GB2312" w:hAnsi="华文中宋" w:hint="eastAsia"/>
          <w:sz w:val="30"/>
          <w:szCs w:val="30"/>
        </w:rPr>
        <w:t>名优茶</w:t>
      </w:r>
      <w:r w:rsidRPr="007F4F35">
        <w:rPr>
          <w:rFonts w:ascii="仿宋_GB2312" w:eastAsia="仿宋_GB2312" w:hAnsi="华文中宋" w:hint="eastAsia"/>
          <w:sz w:val="30"/>
          <w:szCs w:val="30"/>
        </w:rPr>
        <w:t>评比</w:t>
      </w:r>
      <w:r>
        <w:rPr>
          <w:rFonts w:ascii="仿宋_GB2312" w:eastAsia="仿宋_GB2312" w:hAnsi="华文中宋" w:hint="eastAsia"/>
          <w:sz w:val="30"/>
          <w:szCs w:val="30"/>
        </w:rPr>
        <w:t>推介</w:t>
      </w:r>
      <w:r w:rsidRPr="007F4F35">
        <w:rPr>
          <w:rFonts w:ascii="仿宋_GB2312" w:eastAsia="仿宋_GB2312" w:hAnsi="华文中宋" w:hint="eastAsia"/>
          <w:sz w:val="30"/>
          <w:szCs w:val="30"/>
        </w:rPr>
        <w:t>活动参评报名表</w:t>
      </w:r>
    </w:p>
    <w:p w:rsidR="007F4F35" w:rsidRDefault="007F4F35" w:rsidP="00660FF8">
      <w:pPr>
        <w:rPr>
          <w:rFonts w:ascii="仿宋_GB2312" w:eastAsia="仿宋_GB2312" w:hAnsi="华文中宋"/>
          <w:sz w:val="30"/>
          <w:szCs w:val="30"/>
        </w:rPr>
      </w:pPr>
    </w:p>
    <w:p w:rsidR="00A92C3C" w:rsidRDefault="00A92C3C" w:rsidP="007F4F35">
      <w:pPr>
        <w:rPr>
          <w:rFonts w:ascii="仿宋_GB2312" w:eastAsia="仿宋_GB2312" w:hAnsi="华文中宋"/>
          <w:sz w:val="30"/>
          <w:szCs w:val="30"/>
        </w:rPr>
      </w:pPr>
    </w:p>
    <w:p w:rsidR="00A92C3C" w:rsidRPr="00A92C3C" w:rsidRDefault="00A92C3C" w:rsidP="007F4F35">
      <w:pPr>
        <w:rPr>
          <w:rFonts w:ascii="仿宋_GB2312" w:eastAsia="仿宋_GB2312" w:hAnsi="华文中宋"/>
          <w:sz w:val="30"/>
          <w:szCs w:val="30"/>
        </w:rPr>
      </w:pPr>
    </w:p>
    <w:p w:rsidR="007F4F35" w:rsidRDefault="007F4F35" w:rsidP="007F4F35">
      <w:pPr>
        <w:ind w:firstLineChars="1800" w:firstLine="5400"/>
        <w:rPr>
          <w:rFonts w:ascii="仿宋_GB2312" w:eastAsia="仿宋_GB2312" w:hAnsi="华文中宋"/>
          <w:sz w:val="30"/>
          <w:szCs w:val="30"/>
        </w:rPr>
      </w:pPr>
      <w:r>
        <w:rPr>
          <w:rFonts w:ascii="仿宋_GB2312" w:eastAsia="仿宋_GB2312" w:hAnsi="华文中宋" w:hint="eastAsia"/>
          <w:sz w:val="30"/>
          <w:szCs w:val="30"/>
        </w:rPr>
        <w:t>中国茶叶流通协会</w:t>
      </w:r>
    </w:p>
    <w:p w:rsidR="007F4F35" w:rsidRDefault="007F4F35" w:rsidP="00C00949">
      <w:pPr>
        <w:ind w:firstLineChars="1800" w:firstLine="5400"/>
        <w:rPr>
          <w:rFonts w:ascii="仿宋_GB2312" w:eastAsia="仿宋_GB2312" w:hAnsi="华文中宋"/>
          <w:sz w:val="30"/>
          <w:szCs w:val="30"/>
        </w:rPr>
      </w:pPr>
      <w:r>
        <w:rPr>
          <w:rFonts w:ascii="仿宋_GB2312" w:eastAsia="仿宋_GB2312" w:hAnsi="华文中宋" w:hint="eastAsia"/>
          <w:sz w:val="30"/>
          <w:szCs w:val="30"/>
        </w:rPr>
        <w:t>2013年4月25日</w:t>
      </w:r>
    </w:p>
    <w:sectPr w:rsidR="007F4F35" w:rsidSect="00474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E5" w:rsidRDefault="00C808E5" w:rsidP="00C00949">
      <w:r>
        <w:separator/>
      </w:r>
    </w:p>
  </w:endnote>
  <w:endnote w:type="continuationSeparator" w:id="0">
    <w:p w:rsidR="00C808E5" w:rsidRDefault="00C808E5" w:rsidP="00C00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E5" w:rsidRDefault="00C808E5" w:rsidP="00C00949">
      <w:r>
        <w:separator/>
      </w:r>
    </w:p>
  </w:footnote>
  <w:footnote w:type="continuationSeparator" w:id="0">
    <w:p w:rsidR="00C808E5" w:rsidRDefault="00C808E5" w:rsidP="00C00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5B5"/>
    <w:rsid w:val="00092C07"/>
    <w:rsid w:val="000D2269"/>
    <w:rsid w:val="001668A3"/>
    <w:rsid w:val="001832C5"/>
    <w:rsid w:val="002F3EF2"/>
    <w:rsid w:val="00344CCD"/>
    <w:rsid w:val="00452733"/>
    <w:rsid w:val="00465949"/>
    <w:rsid w:val="00474C5E"/>
    <w:rsid w:val="00513B91"/>
    <w:rsid w:val="005660D4"/>
    <w:rsid w:val="005D0787"/>
    <w:rsid w:val="005F240E"/>
    <w:rsid w:val="00660FF8"/>
    <w:rsid w:val="006A3DD9"/>
    <w:rsid w:val="006C54A8"/>
    <w:rsid w:val="007D5FB1"/>
    <w:rsid w:val="007F4F35"/>
    <w:rsid w:val="00811414"/>
    <w:rsid w:val="0091766A"/>
    <w:rsid w:val="0093310D"/>
    <w:rsid w:val="009E670A"/>
    <w:rsid w:val="00A62797"/>
    <w:rsid w:val="00A92C3C"/>
    <w:rsid w:val="00AE26F4"/>
    <w:rsid w:val="00BB05B5"/>
    <w:rsid w:val="00BE078B"/>
    <w:rsid w:val="00BE29B2"/>
    <w:rsid w:val="00C00949"/>
    <w:rsid w:val="00C23E5A"/>
    <w:rsid w:val="00C808E5"/>
    <w:rsid w:val="00CF30AF"/>
    <w:rsid w:val="00DE0E24"/>
    <w:rsid w:val="00F9669B"/>
    <w:rsid w:val="00FA2C80"/>
    <w:rsid w:val="00FA606E"/>
    <w:rsid w:val="00FF1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240E"/>
    <w:pPr>
      <w:widowControl/>
      <w:spacing w:before="100" w:beforeAutospacing="1" w:after="100" w:afterAutospacing="1"/>
      <w:jc w:val="left"/>
    </w:pPr>
    <w:rPr>
      <w:rFonts w:ascii="宋体" w:hAnsi="宋体" w:cs="宋体"/>
      <w:kern w:val="0"/>
      <w:sz w:val="24"/>
    </w:rPr>
  </w:style>
  <w:style w:type="character" w:styleId="a4">
    <w:name w:val="Emphasis"/>
    <w:basedOn w:val="a0"/>
    <w:uiPriority w:val="20"/>
    <w:qFormat/>
    <w:rsid w:val="005F240E"/>
    <w:rPr>
      <w:i/>
      <w:iCs/>
    </w:rPr>
  </w:style>
  <w:style w:type="paragraph" w:styleId="a5">
    <w:name w:val="Date"/>
    <w:basedOn w:val="a"/>
    <w:next w:val="a"/>
    <w:link w:val="Char"/>
    <w:uiPriority w:val="99"/>
    <w:semiHidden/>
    <w:unhideWhenUsed/>
    <w:rsid w:val="007F4F35"/>
    <w:pPr>
      <w:ind w:leftChars="2500" w:left="100"/>
    </w:pPr>
  </w:style>
  <w:style w:type="character" w:customStyle="1" w:styleId="Char">
    <w:name w:val="日期 Char"/>
    <w:basedOn w:val="a0"/>
    <w:link w:val="a5"/>
    <w:uiPriority w:val="99"/>
    <w:semiHidden/>
    <w:rsid w:val="007F4F35"/>
    <w:rPr>
      <w:rFonts w:ascii="Times New Roman" w:eastAsia="宋体" w:hAnsi="Times New Roman" w:cs="Times New Roman"/>
      <w:szCs w:val="24"/>
    </w:rPr>
  </w:style>
  <w:style w:type="paragraph" w:styleId="a6">
    <w:name w:val="Body Text"/>
    <w:basedOn w:val="a"/>
    <w:link w:val="Char0"/>
    <w:rsid w:val="002F3EF2"/>
    <w:pPr>
      <w:spacing w:after="120"/>
    </w:pPr>
    <w:rPr>
      <w:rFonts w:ascii="仿宋_GB2312" w:eastAsia="仿宋_GB2312"/>
      <w:sz w:val="28"/>
      <w:szCs w:val="20"/>
    </w:rPr>
  </w:style>
  <w:style w:type="character" w:customStyle="1" w:styleId="Char0">
    <w:name w:val="正文文本 Char"/>
    <w:basedOn w:val="a0"/>
    <w:link w:val="a6"/>
    <w:rsid w:val="002F3EF2"/>
    <w:rPr>
      <w:rFonts w:ascii="仿宋_GB2312" w:eastAsia="仿宋_GB2312" w:hAnsi="Times New Roman" w:cs="Times New Roman"/>
      <w:sz w:val="28"/>
      <w:szCs w:val="20"/>
    </w:rPr>
  </w:style>
  <w:style w:type="paragraph" w:styleId="a7">
    <w:name w:val="header"/>
    <w:basedOn w:val="a"/>
    <w:link w:val="Char1"/>
    <w:uiPriority w:val="99"/>
    <w:semiHidden/>
    <w:unhideWhenUsed/>
    <w:rsid w:val="00C0094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C00949"/>
    <w:rPr>
      <w:rFonts w:ascii="Times New Roman" w:eastAsia="宋体" w:hAnsi="Times New Roman" w:cs="Times New Roman"/>
      <w:sz w:val="18"/>
      <w:szCs w:val="18"/>
    </w:rPr>
  </w:style>
  <w:style w:type="paragraph" w:styleId="a8">
    <w:name w:val="footer"/>
    <w:basedOn w:val="a"/>
    <w:link w:val="Char2"/>
    <w:uiPriority w:val="99"/>
    <w:semiHidden/>
    <w:unhideWhenUsed/>
    <w:rsid w:val="00C00949"/>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C00949"/>
    <w:rPr>
      <w:rFonts w:ascii="Times New Roman" w:eastAsia="宋体" w:hAnsi="Times New Roman" w:cs="Times New Roman"/>
      <w:sz w:val="18"/>
      <w:szCs w:val="18"/>
    </w:rPr>
  </w:style>
  <w:style w:type="character" w:styleId="a9">
    <w:name w:val="Hyperlink"/>
    <w:basedOn w:val="a0"/>
    <w:uiPriority w:val="99"/>
    <w:unhideWhenUsed/>
    <w:rsid w:val="00C009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48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WW</dc:creator>
  <cp:keywords/>
  <dc:description/>
  <cp:lastModifiedBy>SHEN WW</cp:lastModifiedBy>
  <cp:revision>15</cp:revision>
  <cp:lastPrinted>2013-04-25T07:13:00Z</cp:lastPrinted>
  <dcterms:created xsi:type="dcterms:W3CDTF">2013-04-25T01:51:00Z</dcterms:created>
  <dcterms:modified xsi:type="dcterms:W3CDTF">2013-04-25T07:13:00Z</dcterms:modified>
</cp:coreProperties>
</file>