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仿宋" w:hAnsi="仿宋" w:eastAsia="仿宋"/>
          <w:bCs/>
          <w:sz w:val="32"/>
          <w:szCs w:val="36"/>
        </w:rPr>
      </w:pPr>
      <w:r>
        <w:rPr>
          <w:rFonts w:hint="eastAsia" w:ascii="仿宋" w:hAnsi="仿宋" w:eastAsia="仿宋"/>
          <w:bCs/>
          <w:sz w:val="30"/>
          <w:szCs w:val="30"/>
        </w:rPr>
        <w:t>附</w:t>
      </w:r>
      <w:r>
        <w:rPr>
          <w:rFonts w:ascii="仿宋" w:hAnsi="仿宋" w:eastAsia="仿宋"/>
          <w:bCs/>
          <w:sz w:val="30"/>
          <w:szCs w:val="30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件：</w:t>
      </w:r>
    </w:p>
    <w:p>
      <w:pPr>
        <w:spacing w:line="560" w:lineRule="exact"/>
        <w:contextualSpacing/>
        <w:jc w:val="center"/>
        <w:rPr>
          <w:rFonts w:ascii="黑体" w:hAnsi="黑体" w:eastAsia="黑体"/>
          <w:b/>
          <w:bCs/>
          <w:sz w:val="36"/>
          <w:szCs w:val="36"/>
          <w:lang w:eastAsia="zh-Hans"/>
        </w:rPr>
      </w:pPr>
      <w:r>
        <w:rPr>
          <w:rFonts w:ascii="黑体" w:hAnsi="黑体" w:eastAsia="黑体"/>
          <w:b/>
          <w:bCs/>
          <w:sz w:val="36"/>
          <w:szCs w:val="36"/>
        </w:rPr>
        <w:t>2021</w:t>
      </w:r>
      <w:r>
        <w:rPr>
          <w:rFonts w:hint="eastAsia" w:ascii="黑体" w:hAnsi="黑体" w:eastAsia="黑体"/>
          <w:b/>
          <w:bCs/>
          <w:sz w:val="36"/>
          <w:szCs w:val="36"/>
          <w:lang w:eastAsia="zh-Hans"/>
        </w:rPr>
        <w:t>年（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秋</w:t>
      </w:r>
      <w:r>
        <w:rPr>
          <w:rFonts w:hint="eastAsia" w:ascii="黑体" w:hAnsi="黑体" w:eastAsia="黑体"/>
          <w:b/>
          <w:bCs/>
          <w:sz w:val="36"/>
          <w:szCs w:val="36"/>
          <w:lang w:eastAsia="zh-Hans"/>
        </w:rPr>
        <w:t>季）茶新品推荐活动报名表</w:t>
      </w:r>
      <w:bookmarkStart w:id="0" w:name="_GoBack"/>
      <w:bookmarkEnd w:id="0"/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2728"/>
        <w:gridCol w:w="1677"/>
        <w:gridCol w:w="32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单位全称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产品名称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Hans"/>
              </w:rPr>
              <w:t>品牌</w:t>
            </w:r>
            <w:r>
              <w:rPr>
                <w:sz w:val="24"/>
                <w:szCs w:val="24"/>
                <w:lang w:eastAsia="zh-Hans"/>
              </w:rPr>
              <w:t>/</w:t>
            </w:r>
            <w:r>
              <w:rPr>
                <w:rFonts w:hint="eastAsia"/>
                <w:sz w:val="24"/>
                <w:szCs w:val="24"/>
                <w:lang w:eastAsia="zh-Hans"/>
              </w:rPr>
              <w:t>产品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271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7672" w:type="dxa"/>
            <w:gridSpan w:val="3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手</w:t>
            </w:r>
            <w:r>
              <w:rPr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Hans"/>
              </w:rPr>
              <w:t>机</w:t>
            </w:r>
          </w:p>
        </w:tc>
        <w:tc>
          <w:tcPr>
            <w:tcW w:w="3271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生产加工地（省/县）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上市时间</w:t>
            </w:r>
          </w:p>
        </w:tc>
        <w:tc>
          <w:tcPr>
            <w:tcW w:w="3271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产品类别</w:t>
            </w:r>
          </w:p>
        </w:tc>
        <w:tc>
          <w:tcPr>
            <w:tcW w:w="7672" w:type="dxa"/>
            <w:gridSpan w:val="3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绿茶  </w:t>
            </w:r>
            <w:r>
              <w:rPr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白茶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黄茶  </w:t>
            </w:r>
            <w:r>
              <w:rPr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乌龙茶 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黑茶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红茶  </w:t>
            </w:r>
          </w:p>
          <w:p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紧压茶</w:t>
            </w:r>
            <w:r>
              <w:rPr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花茶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袋泡茶 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</w:rPr>
              <w:t xml:space="preserve">粉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>茶</w:t>
            </w:r>
            <w:r>
              <w:rPr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茶饮料 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代用茶 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茶</w:t>
            </w:r>
            <w:r>
              <w:rPr>
                <w:rFonts w:hint="eastAsia"/>
                <w:sz w:val="24"/>
                <w:szCs w:val="24"/>
              </w:rPr>
              <w:t>食品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>其他（请注明）</w:t>
            </w: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茶树品种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是否变异品种</w:t>
            </w:r>
          </w:p>
        </w:tc>
        <w:tc>
          <w:tcPr>
            <w:tcW w:w="3271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○白化  ○黄化  ○否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产品规格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eastAsia="zh-Hans"/>
              </w:rPr>
              <w:t>g/盒（套）</w:t>
            </w:r>
          </w:p>
        </w:tc>
        <w:tc>
          <w:tcPr>
            <w:tcW w:w="1672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市场售价</w:t>
            </w:r>
          </w:p>
        </w:tc>
        <w:tc>
          <w:tcPr>
            <w:tcW w:w="3271" w:type="dxa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lang w:eastAsia="zh-Hans"/>
              </w:rPr>
              <w:t>元/盒（套）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产品定位</w:t>
            </w:r>
          </w:p>
        </w:tc>
        <w:tc>
          <w:tcPr>
            <w:tcW w:w="7672" w:type="dxa"/>
            <w:gridSpan w:val="3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礼品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自饮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收藏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</w:rPr>
              <w:t>辅料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  其他（请注明）</w:t>
            </w: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产品认证</w:t>
            </w:r>
          </w:p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情况</w:t>
            </w:r>
          </w:p>
        </w:tc>
        <w:tc>
          <w:tcPr>
            <w:tcW w:w="7672" w:type="dxa"/>
            <w:gridSpan w:val="3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有机食品</w:t>
            </w:r>
            <w:r>
              <w:rPr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绿色食品 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无公害食品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ISO 9000系列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 xml:space="preserve">HACCP  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销售渠道</w:t>
            </w:r>
          </w:p>
        </w:tc>
        <w:tc>
          <w:tcPr>
            <w:tcW w:w="7672" w:type="dxa"/>
            <w:gridSpan w:val="3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超市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专卖店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淘宝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京东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拼多多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Hans"/>
              </w:rPr>
              <w:t>其他（请注明）</w:t>
            </w: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          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京东上架</w:t>
            </w:r>
          </w:p>
        </w:tc>
        <w:tc>
          <w:tcPr>
            <w:tcW w:w="7672" w:type="dxa"/>
            <w:gridSpan w:val="3"/>
            <w:tcBorders>
              <w:top w:val="single" w:color="auto" w:sz="2" w:space="0"/>
              <w:left w:val="single" w:color="ECE9D8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○是(提供产品SKU）</w:t>
            </w: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产品执行</w:t>
            </w:r>
          </w:p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27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sz w:val="24"/>
                <w:szCs w:val="24"/>
                <w:lang w:eastAsia="zh-Hans"/>
              </w:rPr>
            </w:pPr>
          </w:p>
        </w:tc>
        <w:tc>
          <w:tcPr>
            <w:tcW w:w="16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创新力度</w:t>
            </w:r>
          </w:p>
        </w:tc>
        <w:tc>
          <w:tcPr>
            <w:tcW w:w="32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ind w:firstLine="120" w:firstLineChars="50"/>
              <w:rPr>
                <w:sz w:val="24"/>
                <w:szCs w:val="24"/>
                <w:lang w:eastAsia="zh-Han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重大创新</w:t>
            </w:r>
            <w:r>
              <w:rPr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○</w:t>
            </w:r>
            <w:r>
              <w:rPr>
                <w:rFonts w:hint="eastAsia"/>
                <w:sz w:val="24"/>
                <w:szCs w:val="24"/>
                <w:lang w:eastAsia="zh-Hans"/>
              </w:rPr>
              <w:t>例行更新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3" w:hRule="atLeast"/>
        </w:trPr>
        <w:tc>
          <w:tcPr>
            <w:tcW w:w="0" w:type="auto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Hans"/>
              </w:rPr>
              <w:t>产品</w:t>
            </w:r>
            <w:r>
              <w:rPr>
                <w:rFonts w:hint="eastAsia"/>
                <w:sz w:val="24"/>
                <w:szCs w:val="24"/>
              </w:rPr>
              <w:t>简介（主要</w:t>
            </w:r>
            <w:r>
              <w:rPr>
                <w:rFonts w:hint="eastAsia"/>
                <w:sz w:val="24"/>
                <w:szCs w:val="24"/>
                <w:lang w:eastAsia="zh-Hans"/>
              </w:rPr>
              <w:t>创新点</w:t>
            </w:r>
            <w:r>
              <w:rPr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eastAsia="zh-Hans"/>
              </w:rPr>
              <w:t>研发过程</w:t>
            </w:r>
            <w:r>
              <w:rPr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eastAsia="zh-Hans"/>
              </w:rPr>
              <w:t>产品定位</w:t>
            </w:r>
            <w:r>
              <w:rPr>
                <w:sz w:val="24"/>
                <w:szCs w:val="24"/>
                <w:lang w:eastAsia="zh-Hans"/>
              </w:rPr>
              <w:t>、</w:t>
            </w:r>
            <w:r>
              <w:rPr>
                <w:rFonts w:hint="eastAsia"/>
                <w:sz w:val="24"/>
                <w:szCs w:val="24"/>
                <w:lang w:eastAsia="zh-Hans"/>
              </w:rPr>
              <w:t>产品特征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  <w:lang w:eastAsia="zh-Hans"/>
              </w:rPr>
              <w:t>，</w:t>
            </w:r>
            <w:r>
              <w:rPr>
                <w:rFonts w:hint="eastAsia"/>
                <w:sz w:val="24"/>
                <w:szCs w:val="24"/>
              </w:rPr>
              <w:t>字数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00字</w:t>
            </w:r>
            <w:r>
              <w:rPr>
                <w:rFonts w:hint="eastAsia"/>
                <w:sz w:val="24"/>
                <w:szCs w:val="24"/>
                <w:lang w:eastAsia="zh-Hans"/>
              </w:rPr>
              <w:t>以内</w:t>
            </w:r>
            <w:r>
              <w:rPr>
                <w:rFonts w:hint="eastAsia"/>
                <w:sz w:val="24"/>
                <w:szCs w:val="24"/>
              </w:rPr>
              <w:t>，可另附）</w:t>
            </w: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line="240" w:lineRule="exact"/>
        <w:contextualSpacing/>
        <w:jc w:val="left"/>
        <w:rPr>
          <w:rFonts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注：1、报名表应字迹清晰、填写完整，表格加盖公章后有效</w:t>
      </w:r>
      <w:r>
        <w:rPr>
          <w:rFonts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exact"/>
        <w:contextualSpacing/>
        <w:jc w:val="left"/>
        <w:rPr>
          <w:rFonts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  2、</w:t>
      </w: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:lang w:eastAsia="zh-Hans"/>
          <w14:textFill>
            <w14:solidFill>
              <w14:schemeClr w14:val="tx1"/>
            </w14:solidFill>
          </w14:textFill>
        </w:rPr>
        <w:t>每张报名表仅可填写一个参</w:t>
      </w: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:lang w:eastAsia="zh-Hans"/>
          <w14:textFill>
            <w14:solidFill>
              <w14:schemeClr w14:val="tx1"/>
            </w14:solidFill>
          </w14:textFill>
        </w:rPr>
        <w:t>茶样</w:t>
      </w:r>
      <w:r>
        <w:rPr>
          <w:rFonts w:ascii="仿宋" w:hAnsi="仿宋" w:eastAsia="仿宋"/>
          <w:b/>
          <w:bCs/>
          <w:color w:val="000000" w:themeColor="text1"/>
          <w:sz w:val="20"/>
          <w:szCs w:val="20"/>
          <w:lang w:eastAsia="zh-Hans"/>
          <w14:textFill>
            <w14:solidFill>
              <w14:schemeClr w14:val="tx1"/>
            </w14:solidFill>
          </w14:textFill>
        </w:rPr>
        <w:t>；</w:t>
      </w:r>
    </w:p>
    <w:p>
      <w:pPr>
        <w:spacing w:line="240" w:lineRule="exact"/>
        <w:ind w:firstLine="402" w:firstLineChars="200"/>
        <w:contextualSpacing/>
        <w:jc w:val="left"/>
      </w:pPr>
      <w:r>
        <w:rPr>
          <w:rFonts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、报名表</w:t>
      </w: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和报名要求材料</w:t>
      </w:r>
      <w:r>
        <w:rPr>
          <w:rFonts w:hint="eastAsia" w:ascii="仿宋" w:hAnsi="仿宋" w:eastAsia="仿宋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电子版请以电子邮件形式发送至936250195@qq.com。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43F0"/>
    <w:rsid w:val="1C6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2021-07-26T06:34:00Z</dcterms:created>
  <dc:creator>Twinkle 丶</dc:creator>
  <cp:lastModifiedBy>Twinkle 丶</cp:lastModifiedBy>
  <dcterms:modified xsi:type="dcterms:W3CDTF">2021-07-26T06:34:58Z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558BAAE5ECCB48CA975652D8D147FEDF</vt:lpwstr>
  </property>
</Properties>
</file>